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CAB" w:rsidRPr="005D1E7C" w:rsidRDefault="0009257C" w:rsidP="0009257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D1E7C">
        <w:rPr>
          <w:rFonts w:ascii="Times New Roman" w:hAnsi="Times New Roman" w:cs="Times New Roman"/>
          <w:b/>
          <w:sz w:val="36"/>
          <w:szCs w:val="36"/>
        </w:rPr>
        <w:t>Конкурс «Вместе против коррупции!»</w:t>
      </w:r>
    </w:p>
    <w:p w:rsidR="0009257C" w:rsidRDefault="0009257C" w:rsidP="00092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Генеральная прокуратура Российской Федерации выступает организатором Международного молодежного конкурса социальной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рекламы на тему «Вместе против коррупции!».</w:t>
      </w:r>
    </w:p>
    <w:p w:rsidR="0009257C" w:rsidRDefault="0009257C" w:rsidP="00092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Конкурс проводится в рамках деятельности Межгосударственного совета по противодействию коррупции, созданного для организации конструктивного международного сотрудничества и принятия совместных эффективных мер в сфере борьбы с этим негативным социальным явлением.</w:t>
      </w:r>
    </w:p>
    <w:p w:rsidR="0009257C" w:rsidRDefault="0009257C" w:rsidP="00092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20508">
        <w:rPr>
          <w:rFonts w:ascii="Times New Roman" w:hAnsi="Times New Roman" w:cs="Times New Roman"/>
          <w:sz w:val="28"/>
          <w:szCs w:val="28"/>
        </w:rPr>
        <w:t>Соорганизаторами</w:t>
      </w:r>
      <w:proofErr w:type="spellEnd"/>
      <w:r w:rsidR="00E20508">
        <w:rPr>
          <w:rFonts w:ascii="Times New Roman" w:hAnsi="Times New Roman" w:cs="Times New Roman"/>
          <w:sz w:val="28"/>
          <w:szCs w:val="28"/>
        </w:rPr>
        <w:t xml:space="preserve"> конкурса являются Генеральная прокуратура Республики Армения, Генеральная прокуратура Республики Беларусь, Генеральная прокуратура </w:t>
      </w:r>
      <w:proofErr w:type="spellStart"/>
      <w:r w:rsidR="00E2050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20508">
        <w:rPr>
          <w:rFonts w:ascii="Times New Roman" w:hAnsi="Times New Roman" w:cs="Times New Roman"/>
          <w:sz w:val="28"/>
          <w:szCs w:val="28"/>
        </w:rPr>
        <w:t xml:space="preserve"> Республики, Агентство Республики Казахстан по делам государственной службы и противодействию коррупции, Агентство по государственному финансовому контролю и борьбе с коррупцией Республики Таджикистан. </w:t>
      </w:r>
    </w:p>
    <w:p w:rsidR="00E20508" w:rsidRDefault="00E20508" w:rsidP="00092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Конкурсантам в возрасте от 14 до 35 лет предлагается подготовить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социальную рекламу в формате плакатов и видеороликов на тему: «Вместе против коррупции</w:t>
      </w:r>
      <w:r w:rsidR="005D1E7C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D1E7C">
        <w:rPr>
          <w:rFonts w:ascii="Times New Roman" w:hAnsi="Times New Roman" w:cs="Times New Roman"/>
          <w:sz w:val="28"/>
          <w:szCs w:val="28"/>
        </w:rPr>
        <w:t>.</w:t>
      </w:r>
    </w:p>
    <w:p w:rsidR="00E20508" w:rsidRDefault="00E20508" w:rsidP="00092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Прием работ осуществляется с 02.07.2018 по 19.10.2018 на официальном сайте конкурса </w:t>
      </w:r>
      <w:hyperlink r:id="rId4" w:history="1">
        <w:r w:rsidRPr="003E515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E5150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3E515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anticorruption</w:t>
        </w:r>
        <w:r w:rsidRPr="003E515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E515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life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двум номинациям – социальный плакат и социальный видеоролик.</w:t>
      </w:r>
    </w:p>
    <w:p w:rsidR="00E20508" w:rsidRDefault="00E20508" w:rsidP="00092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Правила проведения конкурса доступны на официальном сайте Генеральной прокуратуры Российской Федерации в сети «Интернет». </w:t>
      </w:r>
    </w:p>
    <w:p w:rsidR="005D1E7C" w:rsidRPr="00E20508" w:rsidRDefault="005D1E7C" w:rsidP="00092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9257C" w:rsidRPr="0009257C" w:rsidRDefault="0009257C" w:rsidP="000925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sectPr w:rsidR="0009257C" w:rsidRPr="0009257C" w:rsidSect="0009257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09257C"/>
    <w:rsid w:val="0009257C"/>
    <w:rsid w:val="001B15BB"/>
    <w:rsid w:val="001E3069"/>
    <w:rsid w:val="002819AE"/>
    <w:rsid w:val="004E661D"/>
    <w:rsid w:val="005109A6"/>
    <w:rsid w:val="005D1E7C"/>
    <w:rsid w:val="00710F86"/>
    <w:rsid w:val="0079093B"/>
    <w:rsid w:val="00B90AC8"/>
    <w:rsid w:val="00B94910"/>
    <w:rsid w:val="00BA351F"/>
    <w:rsid w:val="00C8399B"/>
    <w:rsid w:val="00CA5B92"/>
    <w:rsid w:val="00CF0964"/>
    <w:rsid w:val="00CF61EE"/>
    <w:rsid w:val="00D02CAB"/>
    <w:rsid w:val="00D0571E"/>
    <w:rsid w:val="00D2500B"/>
    <w:rsid w:val="00E20508"/>
    <w:rsid w:val="00F87085"/>
    <w:rsid w:val="00FB46F3"/>
    <w:rsid w:val="00FD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05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nticorruption.li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 K. Khudyakov</dc:creator>
  <cp:lastModifiedBy>Dmitriy K. Khudyakov</cp:lastModifiedBy>
  <cp:revision>2</cp:revision>
  <dcterms:created xsi:type="dcterms:W3CDTF">2018-07-09T09:37:00Z</dcterms:created>
  <dcterms:modified xsi:type="dcterms:W3CDTF">2018-07-09T09:37:00Z</dcterms:modified>
</cp:coreProperties>
</file>