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F61361" w:rsidRDefault="00512E8E" w:rsidP="00E01BAF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512E8E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407.65pt;margin-top:-.35pt;width:153.05pt;height:62.2pt;z-index:251662336;mso-wrap-distance-left:2.88pt;mso-wrap-distance-top:2.88pt;mso-wrap-distance-right:2.88pt;mso-wrap-distance-bottom:2.88pt" fillcolor="#dbe5f1 [660]" strokecolor="#4bacc6 [3208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F310CE" w:rsidRPr="00F310CE" w:rsidRDefault="00F310CE" w:rsidP="009F3CBC">
                  <w:pPr>
                    <w:widowControl w:val="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310CE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  <w:r w:rsidRPr="00512E8E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F310CE" w:rsidRPr="004F3962" w:rsidRDefault="00F310CE" w:rsidP="00F44A2D">
                  <w:pPr>
                    <w:widowControl w:val="0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№ </w:t>
                  </w:r>
                  <w:r w:rsidR="0064667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23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от </w:t>
                  </w:r>
                  <w:r w:rsidR="0064667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23</w:t>
                  </w:r>
                  <w:r w:rsidR="00E01BAF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="0064667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сентября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Pr="00E41D69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Pr="00E41D69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310CE" w:rsidRDefault="00F310C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</w:p>
    <w:p w:rsidR="00305225" w:rsidRPr="00F61361" w:rsidRDefault="00512E8E" w:rsidP="00E01BAF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512E8E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2d69b [1942]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F310CE" w:rsidRPr="00F310CE" w:rsidRDefault="00F310CE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7F7F7F" w:themeColor="text1" w:themeTint="8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</w:t>
                  </w:r>
                  <w:r w:rsidRPr="00F310CE">
                    <w:rPr>
                      <w:b/>
                      <w:bCs/>
                      <w:i/>
                      <w:iCs/>
                      <w:color w:val="7F7F7F" w:themeColor="text1" w:themeTint="80"/>
                      <w:sz w:val="48"/>
                      <w:szCs w:val="48"/>
                    </w:rPr>
                    <w:t>БЕЗМЕНОВСКИЕ ВЕДОМОСТИ</w:t>
                  </w:r>
                </w:p>
              </w:txbxContent>
            </v:textbox>
          </v:shape>
        </w:pict>
      </w:r>
    </w:p>
    <w:p w:rsidR="00305225" w:rsidRPr="00F61361" w:rsidRDefault="00305225" w:rsidP="00E01BAF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F61361" w:rsidRDefault="00305225" w:rsidP="00E01BAF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F61361" w:rsidRDefault="00402254" w:rsidP="00E01BAF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F61361" w:rsidTr="00F310CE">
        <w:trPr>
          <w:trHeight w:val="129"/>
        </w:trPr>
        <w:tc>
          <w:tcPr>
            <w:tcW w:w="10334" w:type="dxa"/>
            <w:shd w:val="clear" w:color="auto" w:fill="FBD4B4" w:themeFill="accent6" w:themeFillTint="66"/>
          </w:tcPr>
          <w:p w:rsidR="00402254" w:rsidRPr="00F310CE" w:rsidRDefault="00402254" w:rsidP="00E01BAF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</w:rPr>
            </w:pPr>
            <w:r w:rsidRPr="00F310CE">
              <w:rPr>
                <w:rFonts w:ascii="Times New Roman" w:eastAsia="MS Mincho" w:hAnsi="Times New Roman"/>
                <w:color w:val="auto"/>
              </w:rPr>
              <w:t xml:space="preserve">Печатное издание </w:t>
            </w:r>
            <w:r w:rsidRPr="00F310CE">
              <w:rPr>
                <w:rFonts w:ascii="Times New Roman" w:hAnsi="Times New Roman"/>
                <w:color w:val="auto"/>
              </w:rPr>
              <w:t xml:space="preserve"> органов местного самоуправления </w:t>
            </w:r>
            <w:r w:rsidRPr="00F310CE">
              <w:rPr>
                <w:rFonts w:ascii="Times New Roman" w:eastAsia="MS Mincho" w:hAnsi="Times New Roman"/>
                <w:color w:val="auto"/>
              </w:rPr>
              <w:t xml:space="preserve"> Безменовского сельсовета Черепановского района Новосиби</w:t>
            </w:r>
            <w:r w:rsidRPr="00F310CE">
              <w:rPr>
                <w:rFonts w:ascii="Times New Roman" w:eastAsia="MS Mincho" w:hAnsi="Times New Roman"/>
                <w:color w:val="auto"/>
              </w:rPr>
              <w:t>р</w:t>
            </w:r>
            <w:r w:rsidRPr="00F310CE">
              <w:rPr>
                <w:rFonts w:ascii="Times New Roman" w:eastAsia="MS Mincho" w:hAnsi="Times New Roman"/>
                <w:color w:val="auto"/>
              </w:rPr>
              <w:t>ской области</w:t>
            </w:r>
          </w:p>
        </w:tc>
      </w:tr>
    </w:tbl>
    <w:p w:rsidR="00FC4733" w:rsidRDefault="00FC4733" w:rsidP="00E01BAF">
      <w:pPr>
        <w:pStyle w:val="1"/>
        <w:spacing w:before="0" w:beforeAutospacing="0" w:after="0" w:afterAutospacing="0"/>
        <w:jc w:val="center"/>
        <w:rPr>
          <w:rFonts w:eastAsia="Times New Roman"/>
          <w:sz w:val="20"/>
          <w:szCs w:val="20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614"/>
      </w:tblGrid>
      <w:tr w:rsidR="00646678" w:rsidRPr="00D215DF" w:rsidTr="009457F3">
        <w:trPr>
          <w:tblCellSpacing w:w="7" w:type="dxa"/>
        </w:trPr>
        <w:tc>
          <w:tcPr>
            <w:tcW w:w="4975" w:type="pct"/>
            <w:vAlign w:val="center"/>
            <w:hideMark/>
          </w:tcPr>
          <w:p w:rsidR="00646678" w:rsidRPr="00646678" w:rsidRDefault="00646678" w:rsidP="005330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42" w:right="139"/>
              <w:jc w:val="center"/>
              <w:rPr>
                <w:rFonts w:ascii="Times New Roman" w:hAnsi="Times New Roman"/>
                <w:b/>
              </w:rPr>
            </w:pPr>
            <w:r w:rsidRPr="00646678">
              <w:rPr>
                <w:rFonts w:ascii="Times New Roman" w:hAnsi="Times New Roman"/>
                <w:b/>
              </w:rPr>
              <w:t>ШКОЛА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646678" w:rsidRPr="009457F3" w:rsidRDefault="00646678" w:rsidP="0011574B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9457F3">
              <w:rPr>
                <w:rFonts w:ascii="Times New Roman" w:hAnsi="Times New Roman"/>
                <w:b/>
              </w:rPr>
              <w:t>Всероссийская акция "Зеленая Россия"</w:t>
            </w:r>
          </w:p>
          <w:p w:rsidR="00646678" w:rsidRPr="009457F3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457F3">
              <w:rPr>
                <w:rFonts w:ascii="Times New Roman" w:hAnsi="Times New Roman"/>
              </w:rPr>
              <w:t>Традиционно свой учебный год школьники начинают с эк</w:t>
            </w:r>
            <w:r w:rsidRPr="009457F3">
              <w:rPr>
                <w:rFonts w:ascii="Times New Roman" w:hAnsi="Times New Roman"/>
              </w:rPr>
              <w:t>о</w:t>
            </w:r>
            <w:r w:rsidRPr="009457F3">
              <w:rPr>
                <w:rFonts w:ascii="Times New Roman" w:hAnsi="Times New Roman"/>
              </w:rPr>
              <w:t>логической акции.</w:t>
            </w:r>
          </w:p>
          <w:p w:rsidR="00646678" w:rsidRPr="009457F3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457F3">
              <w:rPr>
                <w:rFonts w:ascii="Times New Roman" w:hAnsi="Times New Roman"/>
              </w:rPr>
              <w:t>Участие в акции, является одним из эффективных направл</w:t>
            </w:r>
            <w:r w:rsidRPr="009457F3">
              <w:rPr>
                <w:rFonts w:ascii="Times New Roman" w:hAnsi="Times New Roman"/>
              </w:rPr>
              <w:t>е</w:t>
            </w:r>
            <w:r w:rsidRPr="009457F3">
              <w:rPr>
                <w:rFonts w:ascii="Times New Roman" w:hAnsi="Times New Roman"/>
              </w:rPr>
              <w:t>ний экологического воспитания подра</w:t>
            </w:r>
            <w:r w:rsidRPr="009457F3">
              <w:rPr>
                <w:rFonts w:ascii="Times New Roman" w:hAnsi="Times New Roman"/>
              </w:rPr>
              <w:t>с</w:t>
            </w:r>
            <w:r w:rsidRPr="009457F3">
              <w:rPr>
                <w:rFonts w:ascii="Times New Roman" w:hAnsi="Times New Roman"/>
              </w:rPr>
              <w:t>тающего поколения – привлечение учащихся в практическую деятельность по изуч</w:t>
            </w:r>
            <w:r w:rsidRPr="009457F3">
              <w:rPr>
                <w:rFonts w:ascii="Times New Roman" w:hAnsi="Times New Roman"/>
              </w:rPr>
              <w:t>е</w:t>
            </w:r>
            <w:r w:rsidRPr="009457F3">
              <w:rPr>
                <w:rFonts w:ascii="Times New Roman" w:hAnsi="Times New Roman"/>
              </w:rPr>
              <w:t>нию и охране окружающей среды. Экологические акции, акт</w:t>
            </w:r>
            <w:r w:rsidRPr="009457F3">
              <w:rPr>
                <w:rFonts w:ascii="Times New Roman" w:hAnsi="Times New Roman"/>
              </w:rPr>
              <w:t>и</w:t>
            </w:r>
            <w:r w:rsidRPr="009457F3">
              <w:rPr>
                <w:rFonts w:ascii="Times New Roman" w:hAnsi="Times New Roman"/>
              </w:rPr>
              <w:t>визируют нравственно-экологическую воспитанность учащи</w:t>
            </w:r>
            <w:r w:rsidRPr="009457F3">
              <w:rPr>
                <w:rFonts w:ascii="Times New Roman" w:hAnsi="Times New Roman"/>
              </w:rPr>
              <w:t>х</w:t>
            </w:r>
            <w:r w:rsidRPr="009457F3">
              <w:rPr>
                <w:rFonts w:ascii="Times New Roman" w:hAnsi="Times New Roman"/>
              </w:rPr>
              <w:t>ся, а экологическая культура в широком смысле включает в себя и воспит</w:t>
            </w:r>
            <w:r w:rsidRPr="009457F3">
              <w:rPr>
                <w:rFonts w:ascii="Times New Roman" w:hAnsi="Times New Roman"/>
              </w:rPr>
              <w:t>а</w:t>
            </w:r>
            <w:r w:rsidRPr="009457F3">
              <w:rPr>
                <w:rFonts w:ascii="Times New Roman" w:hAnsi="Times New Roman"/>
              </w:rPr>
              <w:t>ние активной жизненной позиции.</w:t>
            </w:r>
          </w:p>
          <w:p w:rsidR="00646678" w:rsidRPr="009457F3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457F3">
              <w:rPr>
                <w:rFonts w:ascii="Times New Roman" w:hAnsi="Times New Roman"/>
              </w:rPr>
              <w:t xml:space="preserve">Более 70 </w:t>
            </w:r>
            <w:proofErr w:type="gramStart"/>
            <w:r w:rsidRPr="009457F3">
              <w:rPr>
                <w:rFonts w:ascii="Times New Roman" w:hAnsi="Times New Roman"/>
              </w:rPr>
              <w:t>обучающихся</w:t>
            </w:r>
            <w:proofErr w:type="gramEnd"/>
            <w:r w:rsidRPr="009457F3">
              <w:rPr>
                <w:rFonts w:ascii="Times New Roman" w:hAnsi="Times New Roman"/>
              </w:rPr>
              <w:t xml:space="preserve"> стали участниками Всероссийской акции  "Зеленая Россия".  Ребята третьих классов и первоклас</w:t>
            </w:r>
            <w:r w:rsidRPr="009457F3">
              <w:rPr>
                <w:rFonts w:ascii="Times New Roman" w:hAnsi="Times New Roman"/>
              </w:rPr>
              <w:t>с</w:t>
            </w:r>
            <w:r w:rsidRPr="009457F3">
              <w:rPr>
                <w:rFonts w:ascii="Times New Roman" w:hAnsi="Times New Roman"/>
              </w:rPr>
              <w:t>ники, совместно с Советом ветеранов убирали сорняки на те</w:t>
            </w:r>
            <w:r w:rsidRPr="009457F3">
              <w:rPr>
                <w:rFonts w:ascii="Times New Roman" w:hAnsi="Times New Roman"/>
              </w:rPr>
              <w:t>р</w:t>
            </w:r>
            <w:r w:rsidRPr="009457F3">
              <w:rPr>
                <w:rFonts w:ascii="Times New Roman" w:hAnsi="Times New Roman"/>
              </w:rPr>
              <w:t>ритории  "Рябинового парка".   Вслед за ними на помощь пр</w:t>
            </w:r>
            <w:r w:rsidRPr="009457F3">
              <w:rPr>
                <w:rFonts w:ascii="Times New Roman" w:hAnsi="Times New Roman"/>
              </w:rPr>
              <w:t>и</w:t>
            </w:r>
            <w:r w:rsidRPr="009457F3">
              <w:rPr>
                <w:rFonts w:ascii="Times New Roman" w:hAnsi="Times New Roman"/>
              </w:rPr>
              <w:t>шёл 9Б класс, вместе со</w:t>
            </w:r>
            <w:r w:rsidRPr="00477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57F3">
              <w:rPr>
                <w:rFonts w:ascii="Times New Roman" w:hAnsi="Times New Roman"/>
              </w:rPr>
              <w:t>с</w:t>
            </w:r>
            <w:r w:rsidRPr="009457F3">
              <w:rPr>
                <w:rFonts w:ascii="Times New Roman" w:hAnsi="Times New Roman"/>
              </w:rPr>
              <w:t xml:space="preserve">воим классным руководителем  Т.Д.Манаковой. </w:t>
            </w:r>
            <w:r w:rsidR="003B7D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503295" cy="2624455"/>
                  <wp:effectExtent l="19050" t="0" r="1905" b="0"/>
                  <wp:docPr id="19" name="Рисунок 5" descr="C:\Users\Гость\Desktop\IMG-20190920-WA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ость\Desktop\IMG-20190920-WA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262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D99" w:rsidRPr="009457F3" w:rsidRDefault="001A3C17" w:rsidP="003B7D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311785</wp:posOffset>
                  </wp:positionV>
                  <wp:extent cx="2566670" cy="3419475"/>
                  <wp:effectExtent l="19050" t="0" r="5080" b="0"/>
                  <wp:wrapSquare wrapText="bothSides"/>
                  <wp:docPr id="20" name="Рисунок 1" descr="C:\Users\Гость\Desktop\IMG-20190919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сть\Desktop\IMG-20190919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57F3">
              <w:rPr>
                <w:rFonts w:ascii="Times New Roman" w:hAnsi="Times New Roman"/>
                <w:noProof/>
              </w:rPr>
              <w:t xml:space="preserve">      </w:t>
            </w:r>
            <w:r w:rsidR="003B7D99" w:rsidRPr="009457F3">
              <w:rPr>
                <w:rFonts w:ascii="Times New Roman" w:hAnsi="Times New Roman"/>
              </w:rPr>
              <w:t xml:space="preserve">И.Н.Васильева со </w:t>
            </w:r>
            <w:proofErr w:type="gramStart"/>
            <w:r w:rsidR="003B7D99" w:rsidRPr="009457F3">
              <w:rPr>
                <w:rFonts w:ascii="Times New Roman" w:hAnsi="Times New Roman"/>
              </w:rPr>
              <w:t>своими</w:t>
            </w:r>
            <w:proofErr w:type="gramEnd"/>
            <w:r w:rsidR="003B7D99" w:rsidRPr="009457F3">
              <w:rPr>
                <w:rFonts w:ascii="Times New Roman" w:hAnsi="Times New Roman"/>
              </w:rPr>
              <w:t xml:space="preserve"> 10-тиклассн</w:t>
            </w:r>
            <w:r w:rsidR="003B7D99" w:rsidRPr="009457F3">
              <w:rPr>
                <w:rFonts w:ascii="Times New Roman" w:hAnsi="Times New Roman"/>
              </w:rPr>
              <w:t>и</w:t>
            </w:r>
            <w:r w:rsidR="003B7D99" w:rsidRPr="009457F3">
              <w:rPr>
                <w:rFonts w:ascii="Times New Roman" w:hAnsi="Times New Roman"/>
              </w:rPr>
              <w:t xml:space="preserve">ками не в первый раз </w:t>
            </w:r>
            <w:r>
              <w:rPr>
                <w:rFonts w:ascii="Times New Roman" w:hAnsi="Times New Roman"/>
              </w:rPr>
              <w:t xml:space="preserve">  </w:t>
            </w:r>
            <w:r w:rsidR="003B7D99" w:rsidRPr="009457F3">
              <w:rPr>
                <w:rFonts w:ascii="Times New Roman" w:hAnsi="Times New Roman"/>
              </w:rPr>
              <w:t>убирали территорию напротив  амбул</w:t>
            </w:r>
            <w:r w:rsidR="003B7D99" w:rsidRPr="009457F3">
              <w:rPr>
                <w:rFonts w:ascii="Times New Roman" w:hAnsi="Times New Roman"/>
              </w:rPr>
              <w:t>а</w:t>
            </w:r>
            <w:r w:rsidR="003B7D99" w:rsidRPr="009457F3">
              <w:rPr>
                <w:rFonts w:ascii="Times New Roman" w:hAnsi="Times New Roman"/>
              </w:rPr>
              <w:t>тории.</w:t>
            </w: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D99" w:rsidRDefault="003B7D99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7F6A" w:rsidRDefault="001A3C17" w:rsidP="00646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503295" cy="2327275"/>
                  <wp:effectExtent l="19050" t="0" r="1905" b="0"/>
                  <wp:docPr id="23" name="Рисунок 4" descr="C:\Users\Гость\Desktop\IMG_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ость\Desktop\IMG_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C17" w:rsidRDefault="001A3C17" w:rsidP="001A3C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фото: Классный руководитель </w:t>
            </w:r>
            <w:proofErr w:type="spellStart"/>
            <w:r>
              <w:rPr>
                <w:rFonts w:ascii="Times New Roman" w:hAnsi="Times New Roman"/>
              </w:rPr>
              <w:t>Счастныз</w:t>
            </w:r>
            <w:proofErr w:type="spellEnd"/>
            <w:r>
              <w:rPr>
                <w:rFonts w:ascii="Times New Roman" w:hAnsi="Times New Roman"/>
              </w:rPr>
              <w:t xml:space="preserve"> Роза Федоровна и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щиеся 3 «А» класса на уборке «Рябинового парка»</w:t>
            </w:r>
          </w:p>
          <w:p w:rsidR="00646678" w:rsidRDefault="00477F6A" w:rsidP="00646678">
            <w:p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503295" cy="2327275"/>
                  <wp:effectExtent l="19050" t="0" r="1905" b="0"/>
                  <wp:docPr id="5" name="Рисунок 2" descr="C:\Users\Гость\Desktop\IMG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ость\Desktop\IMG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F6A" w:rsidRPr="00806FA4" w:rsidRDefault="00477F6A" w:rsidP="0064667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t>На фото:Воспитатель продленного дня Иост Татьяна Васильевна с учащимися 1 классов</w:t>
            </w:r>
            <w:r>
              <w:rPr>
                <w:rFonts w:ascii="Times New Roman" w:hAnsi="Times New Roman"/>
              </w:rPr>
              <w:t xml:space="preserve"> на уборке «Рябинового па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ка»</w:t>
            </w:r>
            <w:r w:rsidR="005330E9" w:rsidRPr="001A3C17">
              <w:rPr>
                <w:rFonts w:ascii="Times New Roman" w:hAnsi="Times New Roman"/>
              </w:rPr>
              <w:t xml:space="preserve"> </w:t>
            </w:r>
            <w:r w:rsidR="005330E9" w:rsidRPr="001A3C17">
              <w:rPr>
                <w:rFonts w:ascii="Times New Roman" w:hAnsi="Times New Roman"/>
              </w:rPr>
              <w:drawing>
                <wp:inline distT="0" distB="0" distL="0" distR="0">
                  <wp:extent cx="3506016" cy="2329082"/>
                  <wp:effectExtent l="19050" t="0" r="0" b="0"/>
                  <wp:docPr id="29" name="Рисунок 11" descr="C:\Users\Гость\Desktop\IMG_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ость\Desktop\IMG_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80" cy="232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30E9">
              <w:rPr>
                <w:rFonts w:ascii="Times New Roman" w:hAnsi="Times New Roman"/>
              </w:rPr>
              <w:t xml:space="preserve"> </w:t>
            </w:r>
            <w:r w:rsidR="005330E9" w:rsidRPr="003B7D99">
              <w:rPr>
                <w:rFonts w:ascii="Times New Roman" w:hAnsi="Times New Roman"/>
              </w:rPr>
              <w:t xml:space="preserve">На фото: </w:t>
            </w:r>
            <w:r w:rsidR="005330E9">
              <w:rPr>
                <w:rFonts w:ascii="Times New Roman" w:hAnsi="Times New Roman"/>
              </w:rPr>
              <w:t>Классный руководитель Казанцева Светлана Ан</w:t>
            </w:r>
            <w:r w:rsidR="005330E9">
              <w:rPr>
                <w:rFonts w:ascii="Times New Roman" w:hAnsi="Times New Roman"/>
              </w:rPr>
              <w:t>а</w:t>
            </w:r>
            <w:r w:rsidR="005330E9">
              <w:rPr>
                <w:rFonts w:ascii="Times New Roman" w:hAnsi="Times New Roman"/>
              </w:rPr>
              <w:t>тольевна и учащиеся 3 «Б» класса на уборке «Рябинового па</w:t>
            </w:r>
            <w:r w:rsidR="005330E9">
              <w:rPr>
                <w:rFonts w:ascii="Times New Roman" w:hAnsi="Times New Roman"/>
              </w:rPr>
              <w:t>р</w:t>
            </w:r>
            <w:r w:rsidR="005330E9">
              <w:rPr>
                <w:rFonts w:ascii="Times New Roman" w:hAnsi="Times New Roman"/>
              </w:rPr>
              <w:t>ка»</w:t>
            </w:r>
          </w:p>
          <w:p w:rsidR="00806FA4" w:rsidRPr="00806FA4" w:rsidRDefault="00806FA4" w:rsidP="00806FA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ind w:left="142" w:right="139"/>
              <w:jc w:val="center"/>
              <w:rPr>
                <w:rFonts w:ascii="Times New Roman" w:hAnsi="Times New Roman"/>
                <w:b/>
                <w:noProof/>
              </w:rPr>
            </w:pPr>
            <w:r w:rsidRPr="00806FA4">
              <w:rPr>
                <w:rFonts w:ascii="Times New Roman" w:hAnsi="Times New Roman"/>
                <w:b/>
              </w:rPr>
              <w:t>ПОЖАРНЫЙ НАДЗОР</w:t>
            </w:r>
          </w:p>
          <w:p w:rsidR="001A3C17" w:rsidRDefault="00646678" w:rsidP="001157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  <w:b/>
              </w:rPr>
              <w:t>Нарушения правил эксплуатации печей и электрообогрев</w:t>
            </w:r>
            <w:r w:rsidRPr="00D215DF">
              <w:rPr>
                <w:rFonts w:ascii="Times New Roman" w:hAnsi="Times New Roman"/>
                <w:b/>
              </w:rPr>
              <w:t>а</w:t>
            </w:r>
            <w:r w:rsidRPr="00D215DF">
              <w:rPr>
                <w:rFonts w:ascii="Times New Roman" w:hAnsi="Times New Roman"/>
                <w:b/>
              </w:rPr>
              <w:t>телей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215DF">
              <w:rPr>
                <w:rFonts w:ascii="Times New Roman" w:hAnsi="Times New Roman"/>
                <w:b/>
              </w:rPr>
              <w:t>привели к росту пож</w:t>
            </w:r>
            <w:r w:rsidRPr="00D215DF">
              <w:rPr>
                <w:rFonts w:ascii="Times New Roman" w:hAnsi="Times New Roman"/>
                <w:b/>
              </w:rPr>
              <w:t>а</w:t>
            </w:r>
            <w:r w:rsidRPr="00D215DF">
              <w:rPr>
                <w:rFonts w:ascii="Times New Roman" w:hAnsi="Times New Roman"/>
                <w:b/>
              </w:rPr>
              <w:t>ров.</w:t>
            </w:r>
            <w:r w:rsidR="001A3C17" w:rsidRPr="00D215DF">
              <w:rPr>
                <w:rFonts w:ascii="Times New Roman" w:hAnsi="Times New Roman"/>
              </w:rPr>
              <w:t xml:space="preserve"> </w:t>
            </w:r>
          </w:p>
          <w:p w:rsidR="001A3C17" w:rsidRPr="00D215DF" w:rsidRDefault="001A3C17" w:rsidP="001A3C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215DF">
              <w:rPr>
                <w:rFonts w:ascii="Times New Roman" w:hAnsi="Times New Roman"/>
              </w:rPr>
              <w:t>С первыми холодами в Новосибирской области произошло ув</w:t>
            </w:r>
            <w:r w:rsidRPr="00D215DF">
              <w:rPr>
                <w:rFonts w:ascii="Times New Roman" w:hAnsi="Times New Roman"/>
              </w:rPr>
              <w:t>е</w:t>
            </w:r>
            <w:r w:rsidRPr="00D215DF">
              <w:rPr>
                <w:rFonts w:ascii="Times New Roman" w:hAnsi="Times New Roman"/>
              </w:rPr>
              <w:t>личение количества возгораний в жилье, констатир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вали в ходе еженедельного заседания комиссии по предупреждению</w:t>
            </w:r>
            <w:r>
              <w:rPr>
                <w:rFonts w:ascii="Times New Roman" w:hAnsi="Times New Roman"/>
              </w:rPr>
              <w:t xml:space="preserve"> и ли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lastRenderedPageBreak/>
              <w:t>видации по предупреждению и ликвидации чрезвычайных</w:t>
            </w:r>
          </w:p>
        </w:tc>
      </w:tr>
      <w:tr w:rsidR="00646678" w:rsidRPr="00D215DF" w:rsidTr="009457F3">
        <w:trPr>
          <w:tblCellSpacing w:w="7" w:type="dxa"/>
        </w:trPr>
        <w:tc>
          <w:tcPr>
            <w:tcW w:w="4975" w:type="pct"/>
            <w:vAlign w:val="center"/>
            <w:hideMark/>
          </w:tcPr>
          <w:p w:rsidR="00646678" w:rsidRPr="00D215DF" w:rsidRDefault="00646678" w:rsidP="001157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lastRenderedPageBreak/>
              <w:t xml:space="preserve"> ситуаций и обеспечению пожарной безопасности. С</w:t>
            </w:r>
            <w:r w:rsidRPr="00D215DF">
              <w:rPr>
                <w:rFonts w:ascii="Times New Roman" w:hAnsi="Times New Roman"/>
              </w:rPr>
              <w:t>и</w:t>
            </w:r>
            <w:r w:rsidRPr="00D215DF">
              <w:rPr>
                <w:rFonts w:ascii="Times New Roman" w:hAnsi="Times New Roman"/>
              </w:rPr>
              <w:t>туация может еще больше усугубиться из-за неграмотной эксплуат</w:t>
            </w:r>
            <w:r w:rsidRPr="00D215DF">
              <w:rPr>
                <w:rFonts w:ascii="Times New Roman" w:hAnsi="Times New Roman"/>
              </w:rPr>
              <w:t>а</w:t>
            </w:r>
            <w:r w:rsidRPr="00D215DF">
              <w:rPr>
                <w:rFonts w:ascii="Times New Roman" w:hAnsi="Times New Roman"/>
              </w:rPr>
              <w:t>ции нагрев</w:t>
            </w:r>
            <w:r w:rsidRPr="00D215DF">
              <w:rPr>
                <w:rFonts w:ascii="Times New Roman" w:hAnsi="Times New Roman"/>
              </w:rPr>
              <w:t>а</w:t>
            </w:r>
            <w:r w:rsidRPr="00D215DF">
              <w:rPr>
                <w:rFonts w:ascii="Times New Roman" w:hAnsi="Times New Roman"/>
              </w:rPr>
              <w:t>тельных приборов. Дело в том, что граждане начали а</w:t>
            </w:r>
            <w:r w:rsidRPr="00D215DF">
              <w:rPr>
                <w:rFonts w:ascii="Times New Roman" w:hAnsi="Times New Roman"/>
              </w:rPr>
              <w:t>к</w:t>
            </w:r>
            <w:r w:rsidRPr="00D215DF">
              <w:rPr>
                <w:rFonts w:ascii="Times New Roman" w:hAnsi="Times New Roman"/>
              </w:rPr>
              <w:t>тивно топить печи и включать обогреват</w:t>
            </w:r>
            <w:r w:rsidRPr="00D215DF">
              <w:rPr>
                <w:rFonts w:ascii="Times New Roman" w:hAnsi="Times New Roman"/>
              </w:rPr>
              <w:t>е</w:t>
            </w:r>
            <w:r w:rsidRPr="00D215DF">
              <w:rPr>
                <w:rFonts w:ascii="Times New Roman" w:hAnsi="Times New Roman"/>
              </w:rPr>
              <w:t>ли, не всегда с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блюдая правила п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жарной безопа</w:t>
            </w:r>
            <w:r w:rsidRPr="00D215DF">
              <w:rPr>
                <w:rFonts w:ascii="Times New Roman" w:hAnsi="Times New Roman"/>
              </w:rPr>
              <w:t>с</w:t>
            </w:r>
            <w:r w:rsidRPr="00D215DF">
              <w:rPr>
                <w:rFonts w:ascii="Times New Roman" w:hAnsi="Times New Roman"/>
              </w:rPr>
              <w:t>ности.</w:t>
            </w:r>
          </w:p>
          <w:p w:rsidR="00646678" w:rsidRPr="00D215DF" w:rsidRDefault="005330E9" w:rsidP="0011574B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-2362835</wp:posOffset>
                  </wp:positionH>
                  <wp:positionV relativeFrom="paragraph">
                    <wp:posOffset>-377190</wp:posOffset>
                  </wp:positionV>
                  <wp:extent cx="2664460" cy="1856740"/>
                  <wp:effectExtent l="19050" t="0" r="2540" b="0"/>
                  <wp:wrapSquare wrapText="bothSides"/>
                  <wp:docPr id="12" name="Рисунок 1" descr="http://54.mchs.gov.ru/upload/site70/document_news/dHGWRPA2TT-big-reduce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54.mchs.gov.ru/upload/site70/document_news/dHGWRPA2TT-big-reduce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8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6678" w:rsidRPr="00D215DF">
              <w:rPr>
                <w:rFonts w:ascii="Times New Roman" w:hAnsi="Times New Roman"/>
              </w:rPr>
              <w:t>За минувшую неделю пожарные ликвидировали 146 пож</w:t>
            </w:r>
            <w:r w:rsidR="00646678" w:rsidRPr="00D215DF">
              <w:rPr>
                <w:rFonts w:ascii="Times New Roman" w:hAnsi="Times New Roman"/>
              </w:rPr>
              <w:t>а</w:t>
            </w:r>
            <w:r w:rsidR="00646678" w:rsidRPr="00D215DF">
              <w:rPr>
                <w:rFonts w:ascii="Times New Roman" w:hAnsi="Times New Roman"/>
              </w:rPr>
              <w:t>ров, что на 29 случаев больше, чем за аналогичный п</w:t>
            </w:r>
            <w:r w:rsidR="00646678" w:rsidRPr="00D215DF">
              <w:rPr>
                <w:rFonts w:ascii="Times New Roman" w:hAnsi="Times New Roman"/>
              </w:rPr>
              <w:t>е</w:t>
            </w:r>
            <w:r w:rsidR="00646678" w:rsidRPr="00D215DF">
              <w:rPr>
                <w:rFonts w:ascii="Times New Roman" w:hAnsi="Times New Roman"/>
              </w:rPr>
              <w:t>риод 2018 года. Осложнение обстано</w:t>
            </w:r>
            <w:r w:rsidR="00646678" w:rsidRPr="00D215DF">
              <w:rPr>
                <w:rFonts w:ascii="Times New Roman" w:hAnsi="Times New Roman"/>
              </w:rPr>
              <w:t>в</w:t>
            </w:r>
            <w:r w:rsidR="00646678" w:rsidRPr="00D215DF">
              <w:rPr>
                <w:rFonts w:ascii="Times New Roman" w:hAnsi="Times New Roman"/>
              </w:rPr>
              <w:t>ки сохраняется практически на всей территории Новосибирской области, однако на</w:t>
            </w:r>
            <w:r w:rsidR="00646678" w:rsidRPr="00D215DF">
              <w:rPr>
                <w:rFonts w:ascii="Times New Roman" w:hAnsi="Times New Roman"/>
              </w:rPr>
              <w:t>и</w:t>
            </w:r>
            <w:r w:rsidR="00646678" w:rsidRPr="00D215DF">
              <w:rPr>
                <w:rFonts w:ascii="Times New Roman" w:hAnsi="Times New Roman"/>
              </w:rPr>
              <w:t xml:space="preserve">больший рост числа пожаров зарегистрирован в городе Обь и пяти районах области: Новосибирском, Черепановском, </w:t>
            </w:r>
            <w:proofErr w:type="spellStart"/>
            <w:r w:rsidR="00646678" w:rsidRPr="00D215DF">
              <w:rPr>
                <w:rFonts w:ascii="Times New Roman" w:hAnsi="Times New Roman"/>
              </w:rPr>
              <w:t>Болотнинском</w:t>
            </w:r>
            <w:proofErr w:type="spellEnd"/>
            <w:r w:rsidR="00646678" w:rsidRPr="00D215DF">
              <w:rPr>
                <w:rFonts w:ascii="Times New Roman" w:hAnsi="Times New Roman"/>
              </w:rPr>
              <w:t xml:space="preserve">, </w:t>
            </w:r>
            <w:proofErr w:type="spellStart"/>
            <w:r w:rsidR="00646678" w:rsidRPr="00D215DF">
              <w:rPr>
                <w:rFonts w:ascii="Times New Roman" w:hAnsi="Times New Roman"/>
              </w:rPr>
              <w:t>К</w:t>
            </w:r>
            <w:r w:rsidR="00646678" w:rsidRPr="00D215DF">
              <w:rPr>
                <w:rFonts w:ascii="Times New Roman" w:hAnsi="Times New Roman"/>
              </w:rPr>
              <w:t>о</w:t>
            </w:r>
            <w:r w:rsidR="00646678" w:rsidRPr="00D215DF">
              <w:rPr>
                <w:rFonts w:ascii="Times New Roman" w:hAnsi="Times New Roman"/>
              </w:rPr>
              <w:t>лыванском</w:t>
            </w:r>
            <w:proofErr w:type="spellEnd"/>
            <w:r w:rsidR="00646678" w:rsidRPr="00D215DF">
              <w:rPr>
                <w:rFonts w:ascii="Times New Roman" w:hAnsi="Times New Roman"/>
              </w:rPr>
              <w:t xml:space="preserve">, </w:t>
            </w:r>
            <w:proofErr w:type="gramStart"/>
            <w:r w:rsidR="00646678" w:rsidRPr="00D215DF">
              <w:rPr>
                <w:rFonts w:ascii="Times New Roman" w:hAnsi="Times New Roman"/>
              </w:rPr>
              <w:t>Ордынском</w:t>
            </w:r>
            <w:proofErr w:type="gramEnd"/>
            <w:r w:rsidR="00646678" w:rsidRPr="00D215DF">
              <w:rPr>
                <w:rFonts w:ascii="Times New Roman" w:hAnsi="Times New Roman"/>
              </w:rPr>
              <w:t xml:space="preserve"> и Татарском. Среди самых частых пр</w:t>
            </w:r>
            <w:r w:rsidR="00646678" w:rsidRPr="00D215DF">
              <w:rPr>
                <w:rFonts w:ascii="Times New Roman" w:hAnsi="Times New Roman"/>
              </w:rPr>
              <w:t>и</w:t>
            </w:r>
            <w:r w:rsidR="00646678" w:rsidRPr="00D215DF">
              <w:rPr>
                <w:rFonts w:ascii="Times New Roman" w:hAnsi="Times New Roman"/>
              </w:rPr>
              <w:t>чин пожаров – нарушение правил устройства и эк</w:t>
            </w:r>
            <w:r w:rsidR="00646678" w:rsidRPr="00D215DF">
              <w:rPr>
                <w:rFonts w:ascii="Times New Roman" w:hAnsi="Times New Roman"/>
              </w:rPr>
              <w:t>с</w:t>
            </w:r>
            <w:r w:rsidR="00646678" w:rsidRPr="00D215DF">
              <w:rPr>
                <w:rFonts w:ascii="Times New Roman" w:hAnsi="Times New Roman"/>
              </w:rPr>
              <w:t>плуатации электрооборудования, а также печей.</w:t>
            </w:r>
          </w:p>
          <w:p w:rsidR="00646678" w:rsidRPr="00D215DF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Так, ночью 12 сентября пожар с трагическими последстви</w:t>
            </w:r>
            <w:r w:rsidRPr="00D215DF">
              <w:rPr>
                <w:rFonts w:ascii="Times New Roman" w:hAnsi="Times New Roman"/>
              </w:rPr>
              <w:t>я</w:t>
            </w:r>
            <w:r w:rsidRPr="00D215DF">
              <w:rPr>
                <w:rFonts w:ascii="Times New Roman" w:hAnsi="Times New Roman"/>
              </w:rPr>
              <w:t xml:space="preserve">ми произошел в </w:t>
            </w:r>
            <w:proofErr w:type="spellStart"/>
            <w:r w:rsidRPr="00D215DF">
              <w:rPr>
                <w:rFonts w:ascii="Times New Roman" w:hAnsi="Times New Roman"/>
              </w:rPr>
              <w:t>Колыванском</w:t>
            </w:r>
            <w:proofErr w:type="spellEnd"/>
            <w:r w:rsidRPr="00D215DF">
              <w:rPr>
                <w:rFonts w:ascii="Times New Roman" w:hAnsi="Times New Roman"/>
              </w:rPr>
              <w:t xml:space="preserve"> районе Новосибирской области. Объектами возгорания стали дачный дом и надворные постро</w:t>
            </w:r>
            <w:r w:rsidRPr="00D215DF">
              <w:rPr>
                <w:rFonts w:ascii="Times New Roman" w:hAnsi="Times New Roman"/>
              </w:rPr>
              <w:t>й</w:t>
            </w:r>
            <w:r w:rsidRPr="00D215DF">
              <w:rPr>
                <w:rFonts w:ascii="Times New Roman" w:hAnsi="Times New Roman"/>
              </w:rPr>
              <w:t>ки в садовом обществе «Электрон». Предполагаемая причина пожара - нарушение правил устройства и эксплуатации отоп</w:t>
            </w:r>
            <w:r w:rsidRPr="00D215DF">
              <w:rPr>
                <w:rFonts w:ascii="Times New Roman" w:hAnsi="Times New Roman"/>
              </w:rPr>
              <w:t>и</w:t>
            </w:r>
            <w:r w:rsidRPr="00D215DF">
              <w:rPr>
                <w:rFonts w:ascii="Times New Roman" w:hAnsi="Times New Roman"/>
              </w:rPr>
              <w:t>тельной печи в дачном доме.</w:t>
            </w:r>
          </w:p>
          <w:p w:rsidR="00646678" w:rsidRPr="00D215DF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«Руководителям органов местного самоуправления необх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димо активизировать работу по проведению противопожарных инс</w:t>
            </w:r>
            <w:r w:rsidRPr="00D215DF">
              <w:rPr>
                <w:rFonts w:ascii="Times New Roman" w:hAnsi="Times New Roman"/>
              </w:rPr>
              <w:t>т</w:t>
            </w:r>
            <w:r w:rsidRPr="00D215DF">
              <w:rPr>
                <w:rFonts w:ascii="Times New Roman" w:hAnsi="Times New Roman"/>
              </w:rPr>
              <w:t xml:space="preserve">руктажей с учетом сезонных рисков. Наступает осенний пожароопасный сезон – это значит, что при проведении </w:t>
            </w:r>
            <w:proofErr w:type="spellStart"/>
            <w:r w:rsidRPr="00D215DF">
              <w:rPr>
                <w:rFonts w:ascii="Times New Roman" w:hAnsi="Times New Roman"/>
              </w:rPr>
              <w:t>подв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ровых</w:t>
            </w:r>
            <w:proofErr w:type="spellEnd"/>
            <w:r w:rsidRPr="00D215DF">
              <w:rPr>
                <w:rFonts w:ascii="Times New Roman" w:hAnsi="Times New Roman"/>
              </w:rPr>
              <w:t xml:space="preserve"> обходов нужно обратить пристальное внимание граждан на соблюдение правил безопасности при эксплуатации отоп</w:t>
            </w:r>
            <w:r w:rsidRPr="00D215DF">
              <w:rPr>
                <w:rFonts w:ascii="Times New Roman" w:hAnsi="Times New Roman"/>
              </w:rPr>
              <w:t>и</w:t>
            </w:r>
            <w:r w:rsidRPr="00D215DF">
              <w:rPr>
                <w:rFonts w:ascii="Times New Roman" w:hAnsi="Times New Roman"/>
              </w:rPr>
              <w:t xml:space="preserve">тельных печей и электрооборудования. </w:t>
            </w:r>
            <w:proofErr w:type="gramStart"/>
            <w:r w:rsidRPr="00D215DF">
              <w:rPr>
                <w:rFonts w:ascii="Times New Roman" w:hAnsi="Times New Roman"/>
              </w:rPr>
              <w:t>Важно проводить рейды не тол</w:t>
            </w:r>
            <w:r w:rsidRPr="00D215DF">
              <w:rPr>
                <w:rFonts w:ascii="Times New Roman" w:hAnsi="Times New Roman"/>
              </w:rPr>
              <w:t>ь</w:t>
            </w:r>
            <w:r w:rsidRPr="00D215DF">
              <w:rPr>
                <w:rFonts w:ascii="Times New Roman" w:hAnsi="Times New Roman"/>
              </w:rPr>
              <w:t>ко в частном секторе и жилом фонде, а также в садовых обществах – во многих из них жители региона проживают кру</w:t>
            </w:r>
            <w:r w:rsidRPr="00D215DF">
              <w:rPr>
                <w:rFonts w:ascii="Times New Roman" w:hAnsi="Times New Roman"/>
              </w:rPr>
              <w:t>г</w:t>
            </w:r>
            <w:r w:rsidRPr="00D215DF">
              <w:rPr>
                <w:rFonts w:ascii="Times New Roman" w:hAnsi="Times New Roman"/>
              </w:rPr>
              <w:t>логодично», - обратился в ходе селекторного совещания к пре</w:t>
            </w:r>
            <w:r w:rsidRPr="00D215DF">
              <w:rPr>
                <w:rFonts w:ascii="Times New Roman" w:hAnsi="Times New Roman"/>
              </w:rPr>
              <w:t>д</w:t>
            </w:r>
            <w:r w:rsidRPr="00D215DF">
              <w:rPr>
                <w:rFonts w:ascii="Times New Roman" w:hAnsi="Times New Roman"/>
              </w:rPr>
              <w:t>седателям районных комиссий по предупреждению и ликвид</w:t>
            </w:r>
            <w:r w:rsidRPr="00D215DF">
              <w:rPr>
                <w:rFonts w:ascii="Times New Roman" w:hAnsi="Times New Roman"/>
              </w:rPr>
              <w:t>а</w:t>
            </w:r>
            <w:r w:rsidRPr="00D215DF">
              <w:rPr>
                <w:rFonts w:ascii="Times New Roman" w:hAnsi="Times New Roman"/>
              </w:rPr>
              <w:t>ции чрезвычайных ситуаций и обеспечению пожарной безопа</w:t>
            </w:r>
            <w:r w:rsidRPr="00D215DF">
              <w:rPr>
                <w:rFonts w:ascii="Times New Roman" w:hAnsi="Times New Roman"/>
              </w:rPr>
              <w:t>с</w:t>
            </w:r>
            <w:r w:rsidRPr="00D215DF">
              <w:rPr>
                <w:rFonts w:ascii="Times New Roman" w:hAnsi="Times New Roman"/>
              </w:rPr>
              <w:t>ности начальник Главного управления МЧС России по Новос</w:t>
            </w:r>
            <w:r w:rsidRPr="00D215DF">
              <w:rPr>
                <w:rFonts w:ascii="Times New Roman" w:hAnsi="Times New Roman"/>
              </w:rPr>
              <w:t>и</w:t>
            </w:r>
            <w:r w:rsidRPr="00D215DF">
              <w:rPr>
                <w:rFonts w:ascii="Times New Roman" w:hAnsi="Times New Roman"/>
              </w:rPr>
              <w:t>би</w:t>
            </w:r>
            <w:r w:rsidRPr="00D215DF">
              <w:rPr>
                <w:rFonts w:ascii="Times New Roman" w:hAnsi="Times New Roman"/>
              </w:rPr>
              <w:t>р</w:t>
            </w:r>
            <w:r w:rsidRPr="00D215DF">
              <w:rPr>
                <w:rFonts w:ascii="Times New Roman" w:hAnsi="Times New Roman"/>
              </w:rPr>
              <w:t>ской области генерал-майор внутренней службы Виктор Орлов.</w:t>
            </w:r>
            <w:proofErr w:type="gramEnd"/>
          </w:p>
          <w:p w:rsidR="009457F3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Пожарные призывают жителей быть внимательнее к вопр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сам безопасности. Нужно следить за тем, чтобы печи, повер</w:t>
            </w:r>
            <w:r w:rsidRPr="00D215DF">
              <w:rPr>
                <w:rFonts w:ascii="Times New Roman" w:hAnsi="Times New Roman"/>
              </w:rPr>
              <w:t>х</w:t>
            </w:r>
            <w:r w:rsidRPr="00D215DF">
              <w:rPr>
                <w:rFonts w:ascii="Times New Roman" w:hAnsi="Times New Roman"/>
              </w:rPr>
              <w:t>ности труб и стен, в которых проходят дымовые каналы, были</w:t>
            </w:r>
          </w:p>
          <w:p w:rsidR="00646678" w:rsidRPr="00D215DF" w:rsidRDefault="00646678" w:rsidP="006466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без трещин, а дымовые трубы в пределах чердака - оштукатур</w:t>
            </w:r>
            <w:r w:rsidRPr="00D215DF">
              <w:rPr>
                <w:rFonts w:ascii="Times New Roman" w:hAnsi="Times New Roman"/>
              </w:rPr>
              <w:t>е</w:t>
            </w:r>
            <w:r w:rsidRPr="00D215DF">
              <w:rPr>
                <w:rFonts w:ascii="Times New Roman" w:hAnsi="Times New Roman"/>
              </w:rPr>
              <w:t>ны и побелены.</w:t>
            </w:r>
          </w:p>
          <w:p w:rsidR="00646678" w:rsidRPr="00D215DF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Перед началом отопительного сезона дымоходы и печи ва</w:t>
            </w:r>
            <w:r w:rsidRPr="00D215DF">
              <w:rPr>
                <w:rFonts w:ascii="Times New Roman" w:hAnsi="Times New Roman"/>
              </w:rPr>
              <w:t>ж</w:t>
            </w:r>
            <w:r w:rsidRPr="00D215DF">
              <w:rPr>
                <w:rFonts w:ascii="Times New Roman" w:hAnsi="Times New Roman"/>
              </w:rPr>
              <w:t>но очистить от сажи. Кроме того, эту процедуру нужно пров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дить не реже одного раза в три месяца во время зимы.</w:t>
            </w:r>
          </w:p>
          <w:p w:rsidR="00646678" w:rsidRPr="00D215DF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</w:rPr>
              <w:t>Эксперты по пожарной безопасности также рекомендуют периодически проводить проверку исправности «вилки» обо</w:t>
            </w:r>
            <w:r w:rsidRPr="00D215DF">
              <w:rPr>
                <w:rFonts w:ascii="Times New Roman" w:hAnsi="Times New Roman"/>
              </w:rPr>
              <w:t>г</w:t>
            </w:r>
            <w:r w:rsidRPr="00D215DF">
              <w:rPr>
                <w:rFonts w:ascii="Times New Roman" w:hAnsi="Times New Roman"/>
              </w:rPr>
              <w:t>ревателя и розеток. Если они нагреваются, то это признак неи</w:t>
            </w:r>
            <w:r w:rsidRPr="00D215DF">
              <w:rPr>
                <w:rFonts w:ascii="Times New Roman" w:hAnsi="Times New Roman"/>
              </w:rPr>
              <w:t>с</w:t>
            </w:r>
            <w:r w:rsidRPr="00D215DF">
              <w:rPr>
                <w:rFonts w:ascii="Times New Roman" w:hAnsi="Times New Roman"/>
              </w:rPr>
              <w:t>правности электроприбора или перегрузки сети. Опасность м</w:t>
            </w:r>
            <w:r w:rsidRPr="00D215DF">
              <w:rPr>
                <w:rFonts w:ascii="Times New Roman" w:hAnsi="Times New Roman"/>
              </w:rPr>
              <w:t>о</w:t>
            </w:r>
            <w:r w:rsidRPr="00D215DF">
              <w:rPr>
                <w:rFonts w:ascii="Times New Roman" w:hAnsi="Times New Roman"/>
              </w:rPr>
              <w:t>гут также представлять расшатавшиеся или поврежденные шт</w:t>
            </w:r>
            <w:r w:rsidRPr="00D215DF">
              <w:rPr>
                <w:rFonts w:ascii="Times New Roman" w:hAnsi="Times New Roman"/>
              </w:rPr>
              <w:t>е</w:t>
            </w:r>
            <w:r w:rsidRPr="00D215DF">
              <w:rPr>
                <w:rFonts w:ascii="Times New Roman" w:hAnsi="Times New Roman"/>
              </w:rPr>
              <w:t>керы и провода.</w:t>
            </w:r>
          </w:p>
          <w:p w:rsidR="00646678" w:rsidRPr="00D215DF" w:rsidRDefault="00646678" w:rsidP="0064667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D215DF">
              <w:rPr>
                <w:rFonts w:ascii="Times New Roman" w:hAnsi="Times New Roman"/>
                <w:b/>
                <w:bCs/>
              </w:rPr>
              <w:t xml:space="preserve">В случае пожара незамедлительно звоните по телефону 101. </w:t>
            </w:r>
            <w:proofErr w:type="gramStart"/>
            <w:r w:rsidRPr="00D215DF">
              <w:rPr>
                <w:rFonts w:ascii="Times New Roman" w:hAnsi="Times New Roman"/>
                <w:b/>
                <w:bCs/>
              </w:rPr>
              <w:t>Набор номера осуществляется как с мобильного, так и со стационарного телефонов.</w:t>
            </w:r>
            <w:proofErr w:type="gramEnd"/>
          </w:p>
        </w:tc>
      </w:tr>
    </w:tbl>
    <w:p w:rsidR="009457F3" w:rsidRDefault="009457F3" w:rsidP="00806FA4">
      <w:pPr>
        <w:rPr>
          <w:rFonts w:ascii="Times New Roman" w:hAnsi="Times New Roman"/>
          <w:noProof/>
        </w:rPr>
      </w:pPr>
    </w:p>
    <w:p w:rsidR="005330E9" w:rsidRDefault="005330E9" w:rsidP="00806FA4">
      <w:pPr>
        <w:rPr>
          <w:rFonts w:ascii="Times New Roman" w:hAnsi="Times New Roman"/>
          <w:noProof/>
        </w:rPr>
      </w:pPr>
    </w:p>
    <w:p w:rsidR="005330E9" w:rsidRDefault="005330E9" w:rsidP="00806FA4">
      <w:pPr>
        <w:rPr>
          <w:rFonts w:ascii="Times New Roman" w:hAnsi="Times New Roman"/>
          <w:noProof/>
        </w:rPr>
      </w:pPr>
    </w:p>
    <w:p w:rsidR="009457F3" w:rsidRPr="0011574B" w:rsidRDefault="00806FA4" w:rsidP="00A14B4E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1548130" cy="640715"/>
            <wp:effectExtent l="19050" t="0" r="0" b="0"/>
            <wp:wrapSquare wrapText="bothSides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7F3" w:rsidRPr="0011574B">
        <w:rPr>
          <w:rFonts w:ascii="Times New Roman" w:hAnsi="Times New Roman"/>
          <w:b/>
        </w:rPr>
        <w:t>Образование объекта недв</w:t>
      </w:r>
      <w:r w:rsidR="009457F3" w:rsidRPr="0011574B">
        <w:rPr>
          <w:rFonts w:ascii="Times New Roman" w:hAnsi="Times New Roman"/>
          <w:b/>
        </w:rPr>
        <w:t>и</w:t>
      </w:r>
      <w:r w:rsidR="009457F3" w:rsidRPr="0011574B">
        <w:rPr>
          <w:rFonts w:ascii="Times New Roman" w:hAnsi="Times New Roman"/>
          <w:b/>
        </w:rPr>
        <w:t>жимого имущества из сущес</w:t>
      </w:r>
      <w:r w:rsidR="009457F3" w:rsidRPr="0011574B">
        <w:rPr>
          <w:rFonts w:ascii="Times New Roman" w:hAnsi="Times New Roman"/>
          <w:b/>
        </w:rPr>
        <w:t>т</w:t>
      </w:r>
      <w:r w:rsidR="009457F3" w:rsidRPr="0011574B">
        <w:rPr>
          <w:rFonts w:ascii="Times New Roman" w:hAnsi="Times New Roman"/>
          <w:b/>
        </w:rPr>
        <w:t>вующих построек. Возникн</w:t>
      </w:r>
      <w:r w:rsidR="009457F3" w:rsidRPr="0011574B">
        <w:rPr>
          <w:rFonts w:ascii="Times New Roman" w:hAnsi="Times New Roman"/>
          <w:b/>
        </w:rPr>
        <w:t>о</w:t>
      </w:r>
      <w:r w:rsidR="009457F3" w:rsidRPr="0011574B">
        <w:rPr>
          <w:rFonts w:ascii="Times New Roman" w:hAnsi="Times New Roman"/>
          <w:b/>
        </w:rPr>
        <w:t>вение и прекращение сущес</w:t>
      </w:r>
      <w:r w:rsidR="009457F3" w:rsidRPr="0011574B">
        <w:rPr>
          <w:rFonts w:ascii="Times New Roman" w:hAnsi="Times New Roman"/>
          <w:b/>
        </w:rPr>
        <w:t>т</w:t>
      </w:r>
      <w:r w:rsidR="009457F3" w:rsidRPr="0011574B">
        <w:rPr>
          <w:rFonts w:ascii="Times New Roman" w:hAnsi="Times New Roman"/>
          <w:b/>
        </w:rPr>
        <w:t>вования объектов недвижим</w:t>
      </w:r>
      <w:r w:rsidR="009457F3" w:rsidRPr="0011574B">
        <w:rPr>
          <w:rFonts w:ascii="Times New Roman" w:hAnsi="Times New Roman"/>
          <w:b/>
        </w:rPr>
        <w:t>о</w:t>
      </w:r>
      <w:r w:rsidR="009457F3" w:rsidRPr="0011574B">
        <w:rPr>
          <w:rFonts w:ascii="Times New Roman" w:hAnsi="Times New Roman"/>
          <w:b/>
        </w:rPr>
        <w:t>сти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Объекты недвижимости нередко подвергаются преобразов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нию по решению их владельцев. С целью извлечения макс</w:t>
      </w:r>
      <w:r w:rsidRPr="00937001">
        <w:rPr>
          <w:sz w:val="20"/>
          <w:szCs w:val="20"/>
        </w:rPr>
        <w:t>и</w:t>
      </w:r>
      <w:r w:rsidRPr="00937001">
        <w:rPr>
          <w:sz w:val="20"/>
          <w:szCs w:val="20"/>
        </w:rPr>
        <w:t>мальной пользы от их использования объекты реконструирую</w:t>
      </w:r>
      <w:r w:rsidRPr="00937001">
        <w:rPr>
          <w:sz w:val="20"/>
          <w:szCs w:val="20"/>
        </w:rPr>
        <w:t>т</w:t>
      </w:r>
      <w:r w:rsidRPr="00937001">
        <w:rPr>
          <w:sz w:val="20"/>
          <w:szCs w:val="20"/>
        </w:rPr>
        <w:t>ся, в них производится перепланировка, осуществляется объ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динение или раздел смежных п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мещений.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Однако порядок образования объектов недвижимости из существующих построек законом детально не урегул</w:t>
      </w:r>
      <w:r w:rsidRPr="00937001">
        <w:rPr>
          <w:sz w:val="20"/>
          <w:szCs w:val="20"/>
        </w:rPr>
        <w:t>и</w:t>
      </w:r>
      <w:r w:rsidRPr="00937001">
        <w:rPr>
          <w:sz w:val="20"/>
          <w:szCs w:val="20"/>
        </w:rPr>
        <w:t>рован.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В целях устранения пробелов в законодательстве и упрощ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ния оборота объектов недвижимости Минэкономразвития Ро</w:t>
      </w:r>
      <w:r w:rsidRPr="00937001">
        <w:rPr>
          <w:sz w:val="20"/>
          <w:szCs w:val="20"/>
        </w:rPr>
        <w:t>с</w:t>
      </w:r>
      <w:r w:rsidRPr="00937001">
        <w:rPr>
          <w:sz w:val="20"/>
          <w:szCs w:val="20"/>
        </w:rPr>
        <w:t>сии разработаны зак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нопроекты, регламентирующие способы возникновения, а также прекращения существования объе</w:t>
      </w:r>
      <w:r w:rsidRPr="00937001">
        <w:rPr>
          <w:sz w:val="20"/>
          <w:szCs w:val="20"/>
        </w:rPr>
        <w:t>к</w:t>
      </w:r>
      <w:r w:rsidRPr="00937001">
        <w:rPr>
          <w:sz w:val="20"/>
          <w:szCs w:val="20"/>
        </w:rPr>
        <w:t>тов недвижимости.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Предусмотрено, что объект недвижимости может быть со</w:t>
      </w:r>
      <w:r w:rsidRPr="00937001">
        <w:rPr>
          <w:sz w:val="20"/>
          <w:szCs w:val="20"/>
        </w:rPr>
        <w:t>з</w:t>
      </w:r>
      <w:r w:rsidRPr="00937001">
        <w:rPr>
          <w:sz w:val="20"/>
          <w:szCs w:val="20"/>
        </w:rPr>
        <w:t>дан при строительстве; образован, изменен при реконструкции, п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репланировке путем его раздела, объединения, выдела.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Законопроекты устанавливают процедуру оформления об</w:t>
      </w:r>
      <w:r w:rsidRPr="00937001">
        <w:rPr>
          <w:sz w:val="20"/>
          <w:szCs w:val="20"/>
        </w:rPr>
        <w:t>ъ</w:t>
      </w:r>
      <w:r w:rsidRPr="00937001">
        <w:rPr>
          <w:sz w:val="20"/>
          <w:szCs w:val="20"/>
        </w:rPr>
        <w:t>екта недвижимости с проведением строительных работ. Вместе с тем, п</w:t>
      </w:r>
      <w:bookmarkStart w:id="0" w:name="_GoBack"/>
      <w:bookmarkEnd w:id="0"/>
      <w:r w:rsidRPr="00937001">
        <w:rPr>
          <w:sz w:val="20"/>
          <w:szCs w:val="20"/>
        </w:rPr>
        <w:t xml:space="preserve">ри их подготовке учтено, что </w:t>
      </w:r>
      <w:r w:rsidRPr="00937001">
        <w:rPr>
          <w:sz w:val="20"/>
          <w:szCs w:val="20"/>
          <w:shd w:val="clear" w:color="auto" w:fill="FFFFFF"/>
        </w:rPr>
        <w:t>в существующих постро</w:t>
      </w:r>
      <w:r w:rsidRPr="00937001">
        <w:rPr>
          <w:sz w:val="20"/>
          <w:szCs w:val="20"/>
          <w:shd w:val="clear" w:color="auto" w:fill="FFFFFF"/>
        </w:rPr>
        <w:t>й</w:t>
      </w:r>
      <w:r w:rsidRPr="00937001">
        <w:rPr>
          <w:sz w:val="20"/>
          <w:szCs w:val="20"/>
          <w:shd w:val="clear" w:color="auto" w:fill="FFFFFF"/>
        </w:rPr>
        <w:t>ках возможны случаи образования объекта недвижим</w:t>
      </w:r>
      <w:r w:rsidRPr="00937001">
        <w:rPr>
          <w:sz w:val="20"/>
          <w:szCs w:val="20"/>
          <w:shd w:val="clear" w:color="auto" w:fill="FFFFFF"/>
        </w:rPr>
        <w:t>о</w:t>
      </w:r>
      <w:r w:rsidRPr="00937001">
        <w:rPr>
          <w:sz w:val="20"/>
          <w:szCs w:val="20"/>
          <w:shd w:val="clear" w:color="auto" w:fill="FFFFFF"/>
        </w:rPr>
        <w:t>сти без проведения строительных работ. Например, объедин</w:t>
      </w:r>
      <w:r w:rsidRPr="00937001">
        <w:rPr>
          <w:sz w:val="20"/>
          <w:szCs w:val="20"/>
          <w:shd w:val="clear" w:color="auto" w:fill="FFFFFF"/>
        </w:rPr>
        <w:t>е</w:t>
      </w:r>
      <w:r w:rsidRPr="00937001">
        <w:rPr>
          <w:sz w:val="20"/>
          <w:szCs w:val="20"/>
          <w:shd w:val="clear" w:color="auto" w:fill="FFFFFF"/>
        </w:rPr>
        <w:t>ние или раздел линейного сооружения, раздел дома блокированной з</w:t>
      </w:r>
      <w:r w:rsidRPr="00937001">
        <w:rPr>
          <w:sz w:val="20"/>
          <w:szCs w:val="20"/>
          <w:shd w:val="clear" w:color="auto" w:fill="FFFFFF"/>
        </w:rPr>
        <w:t>а</w:t>
      </w:r>
      <w:r w:rsidRPr="00937001">
        <w:rPr>
          <w:sz w:val="20"/>
          <w:szCs w:val="20"/>
          <w:shd w:val="clear" w:color="auto" w:fill="FFFFFF"/>
        </w:rPr>
        <w:t xml:space="preserve">стройки, объединение </w:t>
      </w:r>
      <w:proofErr w:type="spellStart"/>
      <w:r w:rsidRPr="00937001">
        <w:rPr>
          <w:sz w:val="20"/>
          <w:szCs w:val="20"/>
          <w:shd w:val="clear" w:color="auto" w:fill="FFFFFF"/>
        </w:rPr>
        <w:t>машино-мест</w:t>
      </w:r>
      <w:proofErr w:type="spellEnd"/>
      <w:r w:rsidRPr="00937001">
        <w:rPr>
          <w:sz w:val="20"/>
          <w:szCs w:val="20"/>
          <w:shd w:val="clear" w:color="auto" w:fill="FFFFFF"/>
        </w:rPr>
        <w:t>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В целом, поправки в закон предусматривают следующие способы образования объе</w:t>
      </w:r>
      <w:r w:rsidRPr="00937001">
        <w:rPr>
          <w:sz w:val="20"/>
          <w:szCs w:val="20"/>
        </w:rPr>
        <w:t>к</w:t>
      </w:r>
      <w:r w:rsidRPr="00937001">
        <w:rPr>
          <w:sz w:val="20"/>
          <w:szCs w:val="20"/>
        </w:rPr>
        <w:t>тов недвижимости:</w:t>
      </w:r>
    </w:p>
    <w:p w:rsidR="009457F3" w:rsidRPr="00937001" w:rsidRDefault="009457F3" w:rsidP="005330E9">
      <w:pPr>
        <w:pStyle w:val="a9"/>
        <w:shd w:val="clear" w:color="auto" w:fill="FFFFFF"/>
        <w:tabs>
          <w:tab w:val="left" w:pos="0"/>
          <w:tab w:val="left" w:pos="709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- для зданий – строительство или реконструкция;</w:t>
      </w:r>
      <w:r w:rsidR="005330E9">
        <w:rPr>
          <w:sz w:val="20"/>
          <w:szCs w:val="20"/>
        </w:rPr>
        <w:t xml:space="preserve"> </w:t>
      </w:r>
      <w:r w:rsidRPr="00937001">
        <w:rPr>
          <w:sz w:val="20"/>
          <w:szCs w:val="20"/>
        </w:rPr>
        <w:t>- для с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оружений – строительство, реконструкция или об</w:t>
      </w:r>
      <w:r w:rsidRPr="00937001">
        <w:rPr>
          <w:sz w:val="20"/>
          <w:szCs w:val="20"/>
        </w:rPr>
        <w:t>ъ</w:t>
      </w:r>
      <w:r w:rsidRPr="00937001">
        <w:rPr>
          <w:sz w:val="20"/>
          <w:szCs w:val="20"/>
        </w:rPr>
        <w:t>единение иных сооружений без проведения строительных р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бот;</w:t>
      </w:r>
      <w:r w:rsidR="005330E9">
        <w:rPr>
          <w:sz w:val="20"/>
          <w:szCs w:val="20"/>
        </w:rPr>
        <w:t xml:space="preserve"> </w:t>
      </w:r>
      <w:r w:rsidRPr="00937001">
        <w:rPr>
          <w:sz w:val="20"/>
          <w:szCs w:val="20"/>
        </w:rPr>
        <w:t>- для помещений – строительство здания, перепланировка смежных помещений вследствие выдела в счет доли в праве собственн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сти на иное помещение, объединение смежных п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мещений;</w:t>
      </w:r>
    </w:p>
    <w:p w:rsidR="009457F3" w:rsidRPr="00937001" w:rsidRDefault="009457F3" w:rsidP="00A14B4E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 xml:space="preserve">- для </w:t>
      </w:r>
      <w:proofErr w:type="spellStart"/>
      <w:r w:rsidRPr="00937001">
        <w:rPr>
          <w:sz w:val="20"/>
          <w:szCs w:val="20"/>
        </w:rPr>
        <w:t>машино-мест</w:t>
      </w:r>
      <w:proofErr w:type="spellEnd"/>
      <w:r w:rsidRPr="00937001">
        <w:rPr>
          <w:sz w:val="20"/>
          <w:szCs w:val="20"/>
        </w:rPr>
        <w:t xml:space="preserve"> – перепланировка или объединение смежных помещений;</w:t>
      </w:r>
      <w:r w:rsidR="00A14B4E">
        <w:rPr>
          <w:sz w:val="20"/>
          <w:szCs w:val="20"/>
        </w:rPr>
        <w:t xml:space="preserve"> </w:t>
      </w:r>
      <w:r w:rsidRPr="00937001">
        <w:rPr>
          <w:sz w:val="20"/>
          <w:szCs w:val="20"/>
        </w:rPr>
        <w:t>- для единого недвижимого комплекса – государс</w:t>
      </w:r>
      <w:r w:rsidRPr="00937001">
        <w:rPr>
          <w:sz w:val="20"/>
          <w:szCs w:val="20"/>
        </w:rPr>
        <w:t>т</w:t>
      </w:r>
      <w:r w:rsidRPr="00937001">
        <w:rPr>
          <w:sz w:val="20"/>
          <w:szCs w:val="20"/>
        </w:rPr>
        <w:t>венная р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гистрация права на совокупность недвижимых вещей или зая</w:t>
      </w:r>
      <w:r w:rsidRPr="00937001">
        <w:rPr>
          <w:sz w:val="20"/>
          <w:szCs w:val="20"/>
        </w:rPr>
        <w:t>в</w:t>
      </w:r>
      <w:r w:rsidRPr="00937001">
        <w:rPr>
          <w:sz w:val="20"/>
          <w:szCs w:val="20"/>
        </w:rPr>
        <w:t>ление собственника.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Проект изменений содержит положение о том, что при о</w:t>
      </w:r>
      <w:r w:rsidRPr="00937001">
        <w:rPr>
          <w:sz w:val="20"/>
          <w:szCs w:val="20"/>
        </w:rPr>
        <w:t>б</w:t>
      </w:r>
      <w:r w:rsidRPr="00937001">
        <w:rPr>
          <w:sz w:val="20"/>
          <w:szCs w:val="20"/>
        </w:rPr>
        <w:t>ращении взыскания на долю в праве на недвижимое имущ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ство, при выделе доли в праве на здание или помещение, а та</w:t>
      </w:r>
      <w:r w:rsidRPr="00937001">
        <w:rPr>
          <w:sz w:val="20"/>
          <w:szCs w:val="20"/>
        </w:rPr>
        <w:t>к</w:t>
      </w:r>
      <w:r w:rsidRPr="00937001">
        <w:rPr>
          <w:sz w:val="20"/>
          <w:szCs w:val="20"/>
        </w:rPr>
        <w:t>же в целях принудительной реконструкции линейного соор</w:t>
      </w:r>
      <w:r w:rsidRPr="00937001">
        <w:rPr>
          <w:sz w:val="20"/>
          <w:szCs w:val="20"/>
        </w:rPr>
        <w:t>у</w:t>
      </w:r>
      <w:r w:rsidRPr="00937001">
        <w:rPr>
          <w:sz w:val="20"/>
          <w:szCs w:val="20"/>
        </w:rPr>
        <w:t>жения в связи с его переносом с изымаемого земельного участка обр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зование объектов возможно по решению суда.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При образовании объекта недвижимости из объектов, нах</w:t>
      </w:r>
      <w:r w:rsidRPr="00937001">
        <w:rPr>
          <w:sz w:val="20"/>
          <w:szCs w:val="20"/>
        </w:rPr>
        <w:t>о</w:t>
      </w:r>
      <w:r w:rsidRPr="00937001">
        <w:rPr>
          <w:sz w:val="20"/>
          <w:szCs w:val="20"/>
        </w:rPr>
        <w:t>дящихся в собственности нескольких лиц, посредством стро</w:t>
      </w:r>
      <w:r w:rsidRPr="00937001">
        <w:rPr>
          <w:sz w:val="20"/>
          <w:szCs w:val="20"/>
        </w:rPr>
        <w:t>и</w:t>
      </w:r>
      <w:r w:rsidRPr="00937001">
        <w:rPr>
          <w:sz w:val="20"/>
          <w:szCs w:val="20"/>
        </w:rPr>
        <w:t>тельных работ, для осуществления которых требуется разреш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ние на строительство либо решение о согласовании проведения таких работ, собственники заключают соглашение об образов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нии объекта недвижимости под отлагательным условием выд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чи такого разрешения (согласования).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Законопроекты регламентируют вопросы возникновения и сохранения прав, ограничений (обременений) на образу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мые и измененные объекты недвижимости в зданиях, сооруж</w:t>
      </w:r>
      <w:r w:rsidRPr="00937001">
        <w:rPr>
          <w:sz w:val="20"/>
          <w:szCs w:val="20"/>
        </w:rPr>
        <w:t>е</w:t>
      </w:r>
      <w:r w:rsidRPr="00937001">
        <w:rPr>
          <w:sz w:val="20"/>
          <w:szCs w:val="20"/>
        </w:rPr>
        <w:t>ниях, устанавливают требования к соглашениям сособственн</w:t>
      </w:r>
      <w:r w:rsidRPr="00937001">
        <w:rPr>
          <w:sz w:val="20"/>
          <w:szCs w:val="20"/>
        </w:rPr>
        <w:t>и</w:t>
      </w:r>
      <w:r w:rsidRPr="00937001">
        <w:rPr>
          <w:sz w:val="20"/>
          <w:szCs w:val="20"/>
        </w:rPr>
        <w:t>ков об образовании объектов недвижимости.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  <w:shd w:val="clear" w:color="auto" w:fill="FFFFFF"/>
        </w:rPr>
        <w:t>Прекращение существования объекта недвижимости во</w:t>
      </w:r>
      <w:r w:rsidRPr="00937001">
        <w:rPr>
          <w:sz w:val="20"/>
          <w:szCs w:val="20"/>
          <w:shd w:val="clear" w:color="auto" w:fill="FFFFFF"/>
        </w:rPr>
        <w:t>з</w:t>
      </w:r>
      <w:r w:rsidRPr="00937001">
        <w:rPr>
          <w:sz w:val="20"/>
          <w:szCs w:val="20"/>
          <w:shd w:val="clear" w:color="auto" w:fill="FFFFFF"/>
        </w:rPr>
        <w:t>можно путем полной ликвидации при сносе или гибели.</w:t>
      </w:r>
    </w:p>
    <w:p w:rsidR="009457F3" w:rsidRPr="00937001" w:rsidRDefault="009457F3" w:rsidP="0011574B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textAlignment w:val="top"/>
        <w:rPr>
          <w:sz w:val="20"/>
          <w:szCs w:val="20"/>
        </w:rPr>
      </w:pPr>
      <w:r w:rsidRPr="00937001">
        <w:rPr>
          <w:sz w:val="20"/>
          <w:szCs w:val="20"/>
        </w:rPr>
        <w:t>В целом предполагается, что реализация законопрое</w:t>
      </w:r>
      <w:r w:rsidRPr="00937001">
        <w:rPr>
          <w:sz w:val="20"/>
          <w:szCs w:val="20"/>
        </w:rPr>
        <w:t>к</w:t>
      </w:r>
      <w:r w:rsidRPr="00937001">
        <w:rPr>
          <w:sz w:val="20"/>
          <w:szCs w:val="20"/>
        </w:rPr>
        <w:t>тов устранит необходимость совершения отдельных регистр</w:t>
      </w:r>
      <w:r w:rsidRPr="00937001">
        <w:rPr>
          <w:sz w:val="20"/>
          <w:szCs w:val="20"/>
        </w:rPr>
        <w:t>а</w:t>
      </w:r>
      <w:r w:rsidRPr="00937001">
        <w:rPr>
          <w:sz w:val="20"/>
          <w:szCs w:val="20"/>
        </w:rPr>
        <w:t>ционных действий в отношении ряда объектов недвижимости, и сократит сроки и расходы, связанные с постановкой объектов на кадастровый учет и регистрацией прав.</w:t>
      </w:r>
    </w:p>
    <w:p w:rsidR="009457F3" w:rsidRPr="00806FA4" w:rsidRDefault="009457F3" w:rsidP="009457F3">
      <w:pPr>
        <w:pStyle w:val="ConsPlusNormal"/>
        <w:jc w:val="right"/>
        <w:rPr>
          <w:i/>
          <w:sz w:val="20"/>
        </w:rPr>
      </w:pPr>
      <w:r w:rsidRPr="00806FA4">
        <w:rPr>
          <w:i/>
          <w:sz w:val="20"/>
        </w:rPr>
        <w:t xml:space="preserve">Материал подготовлен Управлением </w:t>
      </w:r>
      <w:proofErr w:type="spellStart"/>
      <w:r w:rsidRPr="00806FA4">
        <w:rPr>
          <w:i/>
          <w:sz w:val="20"/>
        </w:rPr>
        <w:t>Росреестра</w:t>
      </w:r>
      <w:proofErr w:type="spellEnd"/>
      <w:r w:rsidRPr="00806FA4">
        <w:rPr>
          <w:i/>
          <w:sz w:val="20"/>
        </w:rPr>
        <w:t xml:space="preserve"> </w:t>
      </w:r>
    </w:p>
    <w:p w:rsidR="009457F3" w:rsidRPr="00806FA4" w:rsidRDefault="009457F3" w:rsidP="009457F3">
      <w:pPr>
        <w:pStyle w:val="ConsPlusNormal"/>
        <w:jc w:val="right"/>
        <w:rPr>
          <w:i/>
          <w:sz w:val="20"/>
        </w:rPr>
      </w:pPr>
      <w:r w:rsidRPr="00806FA4">
        <w:rPr>
          <w:i/>
          <w:sz w:val="20"/>
        </w:rPr>
        <w:t>по Новосиби</w:t>
      </w:r>
      <w:r w:rsidRPr="00806FA4">
        <w:rPr>
          <w:i/>
          <w:sz w:val="20"/>
        </w:rPr>
        <w:t>р</w:t>
      </w:r>
      <w:r w:rsidRPr="00806FA4">
        <w:rPr>
          <w:i/>
          <w:sz w:val="20"/>
        </w:rPr>
        <w:t>ской области</w:t>
      </w:r>
    </w:p>
    <w:tbl>
      <w:tblPr>
        <w:tblpPr w:leftFromText="180" w:rightFromText="180" w:vertAnchor="text" w:horzAnchor="margin" w:tblpXSpec="right" w:tblpY="1061"/>
        <w:tblOverlap w:val="never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0"/>
        <w:gridCol w:w="5103"/>
        <w:gridCol w:w="2097"/>
      </w:tblGrid>
      <w:tr w:rsidR="00A14B4E" w:rsidRPr="0090161E" w:rsidTr="00A14B4E">
        <w:trPr>
          <w:trHeight w:val="559"/>
        </w:trPr>
        <w:tc>
          <w:tcPr>
            <w:tcW w:w="3510" w:type="dxa"/>
            <w:shd w:val="clear" w:color="auto" w:fill="BFBFBF" w:themeFill="background1" w:themeFillShade="BF"/>
          </w:tcPr>
          <w:p w:rsidR="00A14B4E" w:rsidRPr="0090161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По</w:t>
            </w:r>
            <w:r w:rsidRPr="0090161E">
              <w:rPr>
                <w:rFonts w:ascii="Times New Roman" w:hAnsi="Times New Roman"/>
                <w:color w:val="auto"/>
              </w:rPr>
              <w:t xml:space="preserve">дписано в печать: </w:t>
            </w:r>
          </w:p>
          <w:p w:rsidR="00A14B4E" w:rsidRPr="0090161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По графику— 9.00</w:t>
            </w:r>
            <w:proofErr w:type="gramStart"/>
            <w:r>
              <w:rPr>
                <w:rFonts w:ascii="Times New Roman" w:hAnsi="Times New Roman"/>
                <w:color w:val="auto"/>
              </w:rPr>
              <w:t xml:space="preserve"> </w:t>
            </w:r>
            <w:r w:rsidRPr="0090161E">
              <w:rPr>
                <w:rFonts w:ascii="Times New Roman" w:hAnsi="Times New Roman"/>
                <w:color w:val="auto"/>
              </w:rPr>
              <w:t>Ф</w:t>
            </w:r>
            <w:proofErr w:type="gramEnd"/>
            <w:r w:rsidRPr="0090161E">
              <w:rPr>
                <w:rFonts w:ascii="Times New Roman" w:hAnsi="Times New Roman"/>
                <w:color w:val="auto"/>
              </w:rPr>
              <w:t>актически— 9.00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A14B4E" w:rsidRPr="0090161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АДРЕС ИЗДАТЕЛЯ: 633543 ст. Безменово, </w:t>
            </w:r>
          </w:p>
          <w:p w:rsidR="00A14B4E" w:rsidRPr="0090161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ул. </w:t>
            </w:r>
            <w:proofErr w:type="gramStart"/>
            <w:r w:rsidRPr="0090161E">
              <w:rPr>
                <w:rFonts w:ascii="Times New Roman" w:hAnsi="Times New Roman"/>
                <w:color w:val="auto"/>
              </w:rPr>
              <w:t>Вокзальная</w:t>
            </w:r>
            <w:proofErr w:type="gramEnd"/>
            <w:r w:rsidRPr="0090161E">
              <w:rPr>
                <w:rFonts w:ascii="Times New Roman" w:hAnsi="Times New Roman"/>
                <w:color w:val="auto"/>
              </w:rPr>
              <w:t xml:space="preserve"> 23</w:t>
            </w:r>
            <w:r>
              <w:rPr>
                <w:rFonts w:ascii="Times New Roman" w:hAnsi="Times New Roman"/>
                <w:color w:val="auto"/>
              </w:rPr>
              <w:t xml:space="preserve"> </w:t>
            </w:r>
            <w:r w:rsidRPr="0090161E">
              <w:rPr>
                <w:rFonts w:ascii="Times New Roman" w:hAnsi="Times New Roman"/>
                <w:color w:val="auto"/>
              </w:rPr>
              <w:t>Телефон: 52</w:t>
            </w:r>
            <w:r w:rsidRPr="005330E9">
              <w:rPr>
                <w:rFonts w:ascii="Times New Roman" w:hAnsi="Times New Roman"/>
                <w:color w:val="auto"/>
              </w:rPr>
              <w:t xml:space="preserve">-275; </w:t>
            </w:r>
            <w:r w:rsidRPr="0090161E">
              <w:rPr>
                <w:rFonts w:ascii="Times New Roman" w:hAnsi="Times New Roman"/>
                <w:color w:val="auto"/>
                <w:lang w:val="en-US"/>
              </w:rPr>
              <w:t>fax</w:t>
            </w:r>
            <w:r w:rsidRPr="0090161E">
              <w:rPr>
                <w:rFonts w:ascii="Times New Roman" w:hAnsi="Times New Roman"/>
                <w:color w:val="auto"/>
              </w:rPr>
              <w:t xml:space="preserve">: </w:t>
            </w:r>
            <w:r w:rsidRPr="005330E9">
              <w:rPr>
                <w:rFonts w:ascii="Times New Roman" w:hAnsi="Times New Roman"/>
                <w:color w:val="auto"/>
              </w:rPr>
              <w:t>8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5330E9">
              <w:rPr>
                <w:rFonts w:ascii="Times New Roman" w:hAnsi="Times New Roman"/>
                <w:color w:val="auto"/>
              </w:rPr>
              <w:t>245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5330E9">
              <w:rPr>
                <w:rFonts w:ascii="Times New Roman" w:hAnsi="Times New Roman"/>
                <w:color w:val="auto"/>
              </w:rPr>
              <w:t>52</w:t>
            </w:r>
            <w:r w:rsidRPr="0090161E">
              <w:rPr>
                <w:rFonts w:ascii="Times New Roman" w:hAnsi="Times New Roman"/>
                <w:color w:val="auto"/>
              </w:rPr>
              <w:t>-</w:t>
            </w:r>
            <w:r w:rsidRPr="005330E9">
              <w:rPr>
                <w:rFonts w:ascii="Times New Roman" w:hAnsi="Times New Roman"/>
                <w:color w:val="auto"/>
              </w:rPr>
              <w:t>272</w:t>
            </w:r>
          </w:p>
        </w:tc>
        <w:tc>
          <w:tcPr>
            <w:tcW w:w="2097" w:type="dxa"/>
            <w:shd w:val="clear" w:color="auto" w:fill="BFBFBF" w:themeFill="background1" w:themeFillShade="BF"/>
          </w:tcPr>
          <w:p w:rsidR="00A14B4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 xml:space="preserve">              Тираж  </w:t>
            </w:r>
          </w:p>
          <w:p w:rsidR="00A14B4E" w:rsidRPr="0090161E" w:rsidRDefault="00A14B4E" w:rsidP="00A14B4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90161E">
              <w:rPr>
                <w:rFonts w:ascii="Times New Roman" w:hAnsi="Times New Roman"/>
                <w:color w:val="auto"/>
              </w:rPr>
              <w:t>99</w:t>
            </w:r>
            <w:r w:rsidRPr="005330E9">
              <w:rPr>
                <w:rFonts w:ascii="Times New Roman" w:hAnsi="Times New Roman"/>
                <w:color w:val="auto"/>
              </w:rPr>
              <w:t xml:space="preserve"> </w:t>
            </w:r>
            <w:r w:rsidRPr="0090161E">
              <w:rPr>
                <w:rFonts w:ascii="Times New Roman" w:hAnsi="Times New Roman"/>
                <w:color w:val="auto"/>
              </w:rPr>
              <w:t>экз.</w:t>
            </w:r>
          </w:p>
        </w:tc>
      </w:tr>
    </w:tbl>
    <w:p w:rsidR="00806FA4" w:rsidRDefault="00806FA4" w:rsidP="00A14B4E">
      <w:pPr>
        <w:spacing w:after="0" w:line="240" w:lineRule="auto"/>
        <w:rPr>
          <w:rFonts w:ascii="Times New Roman" w:hAnsi="Times New Roman"/>
        </w:rPr>
      </w:pPr>
    </w:p>
    <w:sectPr w:rsidR="00806FA4" w:rsidSect="00E807C0">
      <w:pgSz w:w="11906" w:h="16838"/>
      <w:pgMar w:top="284" w:right="284" w:bottom="284" w:left="284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707F9"/>
    <w:multiLevelType w:val="hybridMultilevel"/>
    <w:tmpl w:val="0F3E181E"/>
    <w:lvl w:ilvl="0" w:tplc="ECDEB6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2F755557"/>
    <w:multiLevelType w:val="hybridMultilevel"/>
    <w:tmpl w:val="50183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5031FBE"/>
    <w:multiLevelType w:val="hybridMultilevel"/>
    <w:tmpl w:val="17B61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8A1183B"/>
    <w:multiLevelType w:val="multilevel"/>
    <w:tmpl w:val="FBD82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inorBidi" w:hint="default"/>
      </w:rPr>
    </w:lvl>
  </w:abstractNum>
  <w:abstractNum w:abstractNumId="13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2"/>
  </w:num>
  <w:num w:numId="5">
    <w:abstractNumId w:val="5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3"/>
  </w:num>
  <w:num w:numId="11">
    <w:abstractNumId w:val="13"/>
  </w:num>
  <w:num w:numId="12">
    <w:abstractNumId w:val="8"/>
  </w:num>
  <w:num w:numId="13">
    <w:abstractNumId w:val="1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425B99"/>
    <w:rsid w:val="00040019"/>
    <w:rsid w:val="000433BA"/>
    <w:rsid w:val="000469FF"/>
    <w:rsid w:val="00053545"/>
    <w:rsid w:val="00067D4F"/>
    <w:rsid w:val="00074D07"/>
    <w:rsid w:val="00076DFF"/>
    <w:rsid w:val="00084009"/>
    <w:rsid w:val="000A01E0"/>
    <w:rsid w:val="000B4F03"/>
    <w:rsid w:val="000B5F4C"/>
    <w:rsid w:val="000C4E27"/>
    <w:rsid w:val="000C7042"/>
    <w:rsid w:val="000D4E2F"/>
    <w:rsid w:val="000D73B5"/>
    <w:rsid w:val="000E537A"/>
    <w:rsid w:val="000E59BD"/>
    <w:rsid w:val="000E757E"/>
    <w:rsid w:val="000E7C99"/>
    <w:rsid w:val="0010056D"/>
    <w:rsid w:val="001054F3"/>
    <w:rsid w:val="0011574B"/>
    <w:rsid w:val="0012647F"/>
    <w:rsid w:val="0013413F"/>
    <w:rsid w:val="00143F84"/>
    <w:rsid w:val="00154D40"/>
    <w:rsid w:val="00170177"/>
    <w:rsid w:val="00171FA4"/>
    <w:rsid w:val="00181838"/>
    <w:rsid w:val="001A2C65"/>
    <w:rsid w:val="001A3556"/>
    <w:rsid w:val="001A3C17"/>
    <w:rsid w:val="001B6030"/>
    <w:rsid w:val="001B6D94"/>
    <w:rsid w:val="001B7280"/>
    <w:rsid w:val="001C01AB"/>
    <w:rsid w:val="001C1D7F"/>
    <w:rsid w:val="001C4FDA"/>
    <w:rsid w:val="001D37D3"/>
    <w:rsid w:val="001D4364"/>
    <w:rsid w:val="001E4128"/>
    <w:rsid w:val="001E4F60"/>
    <w:rsid w:val="001F4A39"/>
    <w:rsid w:val="002036F6"/>
    <w:rsid w:val="0021558A"/>
    <w:rsid w:val="002203EB"/>
    <w:rsid w:val="002312CC"/>
    <w:rsid w:val="00246430"/>
    <w:rsid w:val="00251919"/>
    <w:rsid w:val="002605F4"/>
    <w:rsid w:val="002657E7"/>
    <w:rsid w:val="002668CE"/>
    <w:rsid w:val="00266965"/>
    <w:rsid w:val="002710A3"/>
    <w:rsid w:val="00277814"/>
    <w:rsid w:val="0028161F"/>
    <w:rsid w:val="00285085"/>
    <w:rsid w:val="002C1CE5"/>
    <w:rsid w:val="002D0A56"/>
    <w:rsid w:val="002E5717"/>
    <w:rsid w:val="002F7167"/>
    <w:rsid w:val="003028AF"/>
    <w:rsid w:val="00305225"/>
    <w:rsid w:val="00306DBF"/>
    <w:rsid w:val="0031243B"/>
    <w:rsid w:val="0031435C"/>
    <w:rsid w:val="00321CBF"/>
    <w:rsid w:val="00322EB0"/>
    <w:rsid w:val="00323A1B"/>
    <w:rsid w:val="003277B7"/>
    <w:rsid w:val="0033122B"/>
    <w:rsid w:val="00331718"/>
    <w:rsid w:val="0037338F"/>
    <w:rsid w:val="003737A2"/>
    <w:rsid w:val="00384861"/>
    <w:rsid w:val="00391260"/>
    <w:rsid w:val="003A7627"/>
    <w:rsid w:val="003B3D83"/>
    <w:rsid w:val="003B40FB"/>
    <w:rsid w:val="003B4222"/>
    <w:rsid w:val="003B7CEC"/>
    <w:rsid w:val="003B7D99"/>
    <w:rsid w:val="003D1B2E"/>
    <w:rsid w:val="003D406A"/>
    <w:rsid w:val="003E5EBC"/>
    <w:rsid w:val="003E636E"/>
    <w:rsid w:val="00401487"/>
    <w:rsid w:val="00402254"/>
    <w:rsid w:val="00411B8C"/>
    <w:rsid w:val="00417150"/>
    <w:rsid w:val="00423082"/>
    <w:rsid w:val="00425B99"/>
    <w:rsid w:val="0044580A"/>
    <w:rsid w:val="00450C83"/>
    <w:rsid w:val="004608CF"/>
    <w:rsid w:val="00466C06"/>
    <w:rsid w:val="00466F88"/>
    <w:rsid w:val="00470EAB"/>
    <w:rsid w:val="004742A7"/>
    <w:rsid w:val="00477F6A"/>
    <w:rsid w:val="004855FC"/>
    <w:rsid w:val="0048624D"/>
    <w:rsid w:val="00486D56"/>
    <w:rsid w:val="004A43BB"/>
    <w:rsid w:val="004A59A0"/>
    <w:rsid w:val="004C781F"/>
    <w:rsid w:val="004E1264"/>
    <w:rsid w:val="004E51DA"/>
    <w:rsid w:val="004E62EA"/>
    <w:rsid w:val="004F3962"/>
    <w:rsid w:val="004F68E8"/>
    <w:rsid w:val="004F74CA"/>
    <w:rsid w:val="005107CC"/>
    <w:rsid w:val="00512E8E"/>
    <w:rsid w:val="00522458"/>
    <w:rsid w:val="005330E9"/>
    <w:rsid w:val="005351BA"/>
    <w:rsid w:val="00536D57"/>
    <w:rsid w:val="00536E98"/>
    <w:rsid w:val="0055289F"/>
    <w:rsid w:val="0055666E"/>
    <w:rsid w:val="005628DF"/>
    <w:rsid w:val="00566EB3"/>
    <w:rsid w:val="00584D92"/>
    <w:rsid w:val="00584E95"/>
    <w:rsid w:val="00586748"/>
    <w:rsid w:val="00593EFF"/>
    <w:rsid w:val="005A4DC5"/>
    <w:rsid w:val="005C59D2"/>
    <w:rsid w:val="005C624A"/>
    <w:rsid w:val="005D623B"/>
    <w:rsid w:val="005E599F"/>
    <w:rsid w:val="005E698A"/>
    <w:rsid w:val="005F21AE"/>
    <w:rsid w:val="005F2784"/>
    <w:rsid w:val="00600334"/>
    <w:rsid w:val="00603C60"/>
    <w:rsid w:val="00611AF2"/>
    <w:rsid w:val="00624400"/>
    <w:rsid w:val="006263AC"/>
    <w:rsid w:val="0063193C"/>
    <w:rsid w:val="00644761"/>
    <w:rsid w:val="0064498E"/>
    <w:rsid w:val="00646678"/>
    <w:rsid w:val="00653E8D"/>
    <w:rsid w:val="00656021"/>
    <w:rsid w:val="006606E2"/>
    <w:rsid w:val="00673F48"/>
    <w:rsid w:val="0067497F"/>
    <w:rsid w:val="00682739"/>
    <w:rsid w:val="00693ED6"/>
    <w:rsid w:val="006A46D9"/>
    <w:rsid w:val="006A67CC"/>
    <w:rsid w:val="006A736D"/>
    <w:rsid w:val="006C35DB"/>
    <w:rsid w:val="006D4710"/>
    <w:rsid w:val="006D692F"/>
    <w:rsid w:val="006E2190"/>
    <w:rsid w:val="006F2871"/>
    <w:rsid w:val="006F3C7F"/>
    <w:rsid w:val="006F7E3F"/>
    <w:rsid w:val="00711EEB"/>
    <w:rsid w:val="00712C0E"/>
    <w:rsid w:val="007204CA"/>
    <w:rsid w:val="00742954"/>
    <w:rsid w:val="00747C92"/>
    <w:rsid w:val="00752B9C"/>
    <w:rsid w:val="0077086A"/>
    <w:rsid w:val="00786EF2"/>
    <w:rsid w:val="00790FB4"/>
    <w:rsid w:val="0079386F"/>
    <w:rsid w:val="007A19DE"/>
    <w:rsid w:val="007A2494"/>
    <w:rsid w:val="007A485A"/>
    <w:rsid w:val="007C4FFE"/>
    <w:rsid w:val="007D15C2"/>
    <w:rsid w:val="007E5B8C"/>
    <w:rsid w:val="007E6B7F"/>
    <w:rsid w:val="007F789E"/>
    <w:rsid w:val="00806FA4"/>
    <w:rsid w:val="00815B03"/>
    <w:rsid w:val="008169E2"/>
    <w:rsid w:val="00821D2E"/>
    <w:rsid w:val="0082669F"/>
    <w:rsid w:val="0083053E"/>
    <w:rsid w:val="00835793"/>
    <w:rsid w:val="008532DD"/>
    <w:rsid w:val="00856C75"/>
    <w:rsid w:val="00871AF5"/>
    <w:rsid w:val="00876CAC"/>
    <w:rsid w:val="00880BEE"/>
    <w:rsid w:val="00883275"/>
    <w:rsid w:val="00891250"/>
    <w:rsid w:val="00897437"/>
    <w:rsid w:val="0089771F"/>
    <w:rsid w:val="00897C54"/>
    <w:rsid w:val="008A52DC"/>
    <w:rsid w:val="008D70F9"/>
    <w:rsid w:val="008E7269"/>
    <w:rsid w:val="008F6D39"/>
    <w:rsid w:val="00916FD4"/>
    <w:rsid w:val="0092082D"/>
    <w:rsid w:val="00921CD0"/>
    <w:rsid w:val="00923D62"/>
    <w:rsid w:val="00931150"/>
    <w:rsid w:val="009333FC"/>
    <w:rsid w:val="00937851"/>
    <w:rsid w:val="009457F3"/>
    <w:rsid w:val="00946EC0"/>
    <w:rsid w:val="00953961"/>
    <w:rsid w:val="00956AC2"/>
    <w:rsid w:val="0098079B"/>
    <w:rsid w:val="00981652"/>
    <w:rsid w:val="0099088D"/>
    <w:rsid w:val="009937BE"/>
    <w:rsid w:val="009B04C0"/>
    <w:rsid w:val="009C0E0C"/>
    <w:rsid w:val="009C1B7A"/>
    <w:rsid w:val="009C234E"/>
    <w:rsid w:val="009D6A17"/>
    <w:rsid w:val="009E34F6"/>
    <w:rsid w:val="009F3CBC"/>
    <w:rsid w:val="009F52CE"/>
    <w:rsid w:val="00A131CE"/>
    <w:rsid w:val="00A14B4E"/>
    <w:rsid w:val="00A165EE"/>
    <w:rsid w:val="00A177FF"/>
    <w:rsid w:val="00A20C45"/>
    <w:rsid w:val="00A25C80"/>
    <w:rsid w:val="00A2656B"/>
    <w:rsid w:val="00A272CD"/>
    <w:rsid w:val="00A3342C"/>
    <w:rsid w:val="00A41940"/>
    <w:rsid w:val="00A62BD3"/>
    <w:rsid w:val="00A64EEC"/>
    <w:rsid w:val="00A7283B"/>
    <w:rsid w:val="00AA4064"/>
    <w:rsid w:val="00AA7F3C"/>
    <w:rsid w:val="00AB31DA"/>
    <w:rsid w:val="00AB56DF"/>
    <w:rsid w:val="00AB6869"/>
    <w:rsid w:val="00AC1338"/>
    <w:rsid w:val="00AC1C09"/>
    <w:rsid w:val="00AD0100"/>
    <w:rsid w:val="00AD4345"/>
    <w:rsid w:val="00AE59A2"/>
    <w:rsid w:val="00AF0128"/>
    <w:rsid w:val="00B33317"/>
    <w:rsid w:val="00B41167"/>
    <w:rsid w:val="00B432E9"/>
    <w:rsid w:val="00B621AD"/>
    <w:rsid w:val="00B71A92"/>
    <w:rsid w:val="00B80D2E"/>
    <w:rsid w:val="00B82E27"/>
    <w:rsid w:val="00B834A5"/>
    <w:rsid w:val="00B875B2"/>
    <w:rsid w:val="00B96E68"/>
    <w:rsid w:val="00BA474B"/>
    <w:rsid w:val="00BA797B"/>
    <w:rsid w:val="00BC2C30"/>
    <w:rsid w:val="00BD6259"/>
    <w:rsid w:val="00BE3002"/>
    <w:rsid w:val="00BF44E1"/>
    <w:rsid w:val="00BF4D23"/>
    <w:rsid w:val="00BF56AD"/>
    <w:rsid w:val="00C00A14"/>
    <w:rsid w:val="00C02E3C"/>
    <w:rsid w:val="00C156BF"/>
    <w:rsid w:val="00C2548E"/>
    <w:rsid w:val="00C43C0E"/>
    <w:rsid w:val="00C46A3F"/>
    <w:rsid w:val="00C53021"/>
    <w:rsid w:val="00C60772"/>
    <w:rsid w:val="00C73D0C"/>
    <w:rsid w:val="00C76DE9"/>
    <w:rsid w:val="00C81BAA"/>
    <w:rsid w:val="00C94895"/>
    <w:rsid w:val="00CA39EF"/>
    <w:rsid w:val="00CA7F09"/>
    <w:rsid w:val="00CB300E"/>
    <w:rsid w:val="00CB61FF"/>
    <w:rsid w:val="00CC10BC"/>
    <w:rsid w:val="00CD7DF5"/>
    <w:rsid w:val="00CE29DB"/>
    <w:rsid w:val="00CE7021"/>
    <w:rsid w:val="00CF7C24"/>
    <w:rsid w:val="00D058E4"/>
    <w:rsid w:val="00D061B9"/>
    <w:rsid w:val="00D120E8"/>
    <w:rsid w:val="00D165D8"/>
    <w:rsid w:val="00D16B37"/>
    <w:rsid w:val="00D24452"/>
    <w:rsid w:val="00D2684D"/>
    <w:rsid w:val="00D35169"/>
    <w:rsid w:val="00D35BD9"/>
    <w:rsid w:val="00D40B65"/>
    <w:rsid w:val="00D40D90"/>
    <w:rsid w:val="00D427BC"/>
    <w:rsid w:val="00D676F8"/>
    <w:rsid w:val="00D75939"/>
    <w:rsid w:val="00D803F5"/>
    <w:rsid w:val="00D931C7"/>
    <w:rsid w:val="00D94F81"/>
    <w:rsid w:val="00D95E54"/>
    <w:rsid w:val="00DA06CF"/>
    <w:rsid w:val="00DB306A"/>
    <w:rsid w:val="00DB4394"/>
    <w:rsid w:val="00DB5D6D"/>
    <w:rsid w:val="00DB7EB7"/>
    <w:rsid w:val="00DC0A69"/>
    <w:rsid w:val="00DC73E7"/>
    <w:rsid w:val="00DD2A1C"/>
    <w:rsid w:val="00DD3640"/>
    <w:rsid w:val="00DF29D7"/>
    <w:rsid w:val="00DF61E8"/>
    <w:rsid w:val="00E01BAF"/>
    <w:rsid w:val="00E05D20"/>
    <w:rsid w:val="00E16900"/>
    <w:rsid w:val="00E33EEF"/>
    <w:rsid w:val="00E37FDF"/>
    <w:rsid w:val="00E41D69"/>
    <w:rsid w:val="00E541D1"/>
    <w:rsid w:val="00E55D20"/>
    <w:rsid w:val="00E55EF8"/>
    <w:rsid w:val="00E6285A"/>
    <w:rsid w:val="00E67784"/>
    <w:rsid w:val="00E807C0"/>
    <w:rsid w:val="00E81FA1"/>
    <w:rsid w:val="00E94D31"/>
    <w:rsid w:val="00E95583"/>
    <w:rsid w:val="00E978A3"/>
    <w:rsid w:val="00EA379B"/>
    <w:rsid w:val="00EB119C"/>
    <w:rsid w:val="00EB23C5"/>
    <w:rsid w:val="00EB2835"/>
    <w:rsid w:val="00EC5CED"/>
    <w:rsid w:val="00ED3930"/>
    <w:rsid w:val="00ED541C"/>
    <w:rsid w:val="00ED778C"/>
    <w:rsid w:val="00F01595"/>
    <w:rsid w:val="00F029A4"/>
    <w:rsid w:val="00F0504E"/>
    <w:rsid w:val="00F1110A"/>
    <w:rsid w:val="00F2135B"/>
    <w:rsid w:val="00F21577"/>
    <w:rsid w:val="00F310CE"/>
    <w:rsid w:val="00F34D6E"/>
    <w:rsid w:val="00F359FD"/>
    <w:rsid w:val="00F44A2D"/>
    <w:rsid w:val="00F551E7"/>
    <w:rsid w:val="00F61361"/>
    <w:rsid w:val="00F900F6"/>
    <w:rsid w:val="00F935DC"/>
    <w:rsid w:val="00F95231"/>
    <w:rsid w:val="00F97D66"/>
    <w:rsid w:val="00FA27F2"/>
    <w:rsid w:val="00FA4A42"/>
    <w:rsid w:val="00FA632F"/>
    <w:rsid w:val="00FB0DB7"/>
    <w:rsid w:val="00FB3125"/>
    <w:rsid w:val="00FC4733"/>
    <w:rsid w:val="00FC6E8C"/>
    <w:rsid w:val="00FC7C50"/>
    <w:rsid w:val="00FD11CF"/>
    <w:rsid w:val="00FD1FBF"/>
    <w:rsid w:val="00FE209E"/>
    <w:rsid w:val="00FE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onsPlusNormal">
    <w:name w:val="ConsPlusNormal"/>
    <w:rsid w:val="00E807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semiHidden/>
    <w:unhideWhenUsed/>
    <w:rsid w:val="00C76DE9"/>
    <w:pPr>
      <w:spacing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C76D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76DE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0B211-7720-422F-B0E6-4EF1CAC2B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лера</cp:lastModifiedBy>
  <cp:revision>8</cp:revision>
  <cp:lastPrinted>2019-07-05T04:11:00Z</cp:lastPrinted>
  <dcterms:created xsi:type="dcterms:W3CDTF">2019-06-04T03:25:00Z</dcterms:created>
  <dcterms:modified xsi:type="dcterms:W3CDTF">2019-09-23T14:49:00Z</dcterms:modified>
</cp:coreProperties>
</file>