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119BA" w14:textId="29A4142D" w:rsidR="00282B40" w:rsidRDefault="0018571E" w:rsidP="00CB4E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71E"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  <w:r w:rsidR="00A26642">
        <w:rPr>
          <w:rFonts w:ascii="Times New Roman" w:hAnsi="Times New Roman" w:cs="Times New Roman"/>
          <w:b/>
          <w:sz w:val="28"/>
          <w:szCs w:val="28"/>
        </w:rPr>
        <w:t>БЕЗМЕНОВСКОГО СЕЛЬСОВЕТА</w:t>
      </w:r>
      <w:r w:rsidRPr="0018571E">
        <w:rPr>
          <w:rFonts w:ascii="Times New Roman" w:hAnsi="Times New Roman" w:cs="Times New Roman"/>
          <w:b/>
          <w:sz w:val="28"/>
          <w:szCs w:val="28"/>
        </w:rPr>
        <w:t xml:space="preserve"> ЧЕРЕПАНОВСКОГО РАЙОНА НОВОСИБИРСКОЙ ОБЛАСТИ</w:t>
      </w:r>
    </w:p>
    <w:p w14:paraId="4F94F585" w14:textId="1AE6B4B1" w:rsidR="0018571E" w:rsidRPr="006E509F" w:rsidRDefault="00CD37E9" w:rsidP="00CB4E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509F">
        <w:rPr>
          <w:rFonts w:ascii="Times New Roman" w:hAnsi="Times New Roman" w:cs="Times New Roman"/>
          <w:sz w:val="28"/>
          <w:szCs w:val="28"/>
        </w:rPr>
        <w:t>ШЕСТОГО СОЗЫВА</w:t>
      </w:r>
    </w:p>
    <w:p w14:paraId="209BE063" w14:textId="77777777" w:rsidR="0018571E" w:rsidRPr="006E509F" w:rsidRDefault="0018571E" w:rsidP="00CB4E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6FBED1D" w14:textId="28C34830" w:rsidR="0018571E" w:rsidRDefault="0018571E" w:rsidP="00CB4EF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62C9B">
        <w:rPr>
          <w:rFonts w:ascii="Times New Roman" w:hAnsi="Times New Roman" w:cs="Times New Roman"/>
          <w:b/>
          <w:sz w:val="36"/>
          <w:szCs w:val="36"/>
        </w:rPr>
        <w:t>РЕШЕНИЕ</w:t>
      </w:r>
    </w:p>
    <w:p w14:paraId="66B52A35" w14:textId="77777777" w:rsidR="00D62C9B" w:rsidRPr="00D62C9B" w:rsidRDefault="00D62C9B" w:rsidP="00CB4EF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9C43F62" w14:textId="2578F5B7" w:rsidR="0018571E" w:rsidRPr="006E509F" w:rsidRDefault="006E509F" w:rsidP="00CB4E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509F">
        <w:rPr>
          <w:rFonts w:ascii="Times New Roman" w:hAnsi="Times New Roman" w:cs="Times New Roman"/>
          <w:sz w:val="28"/>
          <w:szCs w:val="28"/>
        </w:rPr>
        <w:t>(</w:t>
      </w:r>
      <w:r w:rsidR="00CD37E9">
        <w:rPr>
          <w:rFonts w:ascii="Times New Roman" w:hAnsi="Times New Roman" w:cs="Times New Roman"/>
          <w:sz w:val="28"/>
          <w:szCs w:val="28"/>
        </w:rPr>
        <w:t xml:space="preserve">девятнадцатой </w:t>
      </w:r>
      <w:r w:rsidR="0018571E" w:rsidRPr="006E509F">
        <w:rPr>
          <w:rFonts w:ascii="Times New Roman" w:hAnsi="Times New Roman" w:cs="Times New Roman"/>
          <w:sz w:val="28"/>
          <w:szCs w:val="28"/>
        </w:rPr>
        <w:t>сессии</w:t>
      </w:r>
      <w:r w:rsidRPr="006E509F">
        <w:rPr>
          <w:rFonts w:ascii="Times New Roman" w:hAnsi="Times New Roman" w:cs="Times New Roman"/>
          <w:sz w:val="28"/>
          <w:szCs w:val="28"/>
        </w:rPr>
        <w:t>)</w:t>
      </w:r>
    </w:p>
    <w:p w14:paraId="58C0883D" w14:textId="5D65C8ED" w:rsidR="0018571E" w:rsidRDefault="00CD37E9" w:rsidP="00CB4E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15.02</w:t>
      </w:r>
      <w:r w:rsidR="006E509F" w:rsidRPr="006E509F">
        <w:rPr>
          <w:rFonts w:ascii="Times New Roman" w:hAnsi="Times New Roman" w:cs="Times New Roman"/>
          <w:sz w:val="28"/>
          <w:szCs w:val="28"/>
        </w:rPr>
        <w:t>.</w:t>
      </w:r>
      <w:r w:rsidR="008E3DD6" w:rsidRPr="006E509F">
        <w:rPr>
          <w:rFonts w:ascii="Times New Roman" w:hAnsi="Times New Roman" w:cs="Times New Roman"/>
          <w:sz w:val="28"/>
          <w:szCs w:val="28"/>
        </w:rPr>
        <w:t>202</w:t>
      </w:r>
      <w:r w:rsidR="006E509F" w:rsidRPr="006E509F">
        <w:rPr>
          <w:rFonts w:ascii="Times New Roman" w:hAnsi="Times New Roman" w:cs="Times New Roman"/>
          <w:sz w:val="28"/>
          <w:szCs w:val="28"/>
        </w:rPr>
        <w:t>2</w:t>
      </w:r>
      <w:r w:rsidR="008E3DD6" w:rsidRPr="006E509F">
        <w:rPr>
          <w:rFonts w:ascii="Times New Roman" w:hAnsi="Times New Roman" w:cs="Times New Roman"/>
          <w:sz w:val="28"/>
          <w:szCs w:val="28"/>
        </w:rPr>
        <w:t>г                                                                                                №</w:t>
      </w:r>
      <w:r w:rsidR="008E3DD6">
        <w:rPr>
          <w:rFonts w:ascii="Times New Roman" w:hAnsi="Times New Roman" w:cs="Times New Roman"/>
          <w:sz w:val="28"/>
          <w:szCs w:val="28"/>
        </w:rPr>
        <w:t xml:space="preserve"> </w:t>
      </w:r>
      <w:r w:rsidR="00881AA1">
        <w:rPr>
          <w:rFonts w:ascii="Times New Roman" w:hAnsi="Times New Roman" w:cs="Times New Roman"/>
          <w:sz w:val="28"/>
          <w:szCs w:val="28"/>
        </w:rPr>
        <w:t>15</w:t>
      </w:r>
    </w:p>
    <w:p w14:paraId="02539409" w14:textId="77777777" w:rsidR="008E3DD6" w:rsidRDefault="008E3DD6" w:rsidP="00CB4E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B62DD08" w14:textId="77777777" w:rsidR="008E3DD6" w:rsidRDefault="008E3DD6" w:rsidP="00CB4E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DD6">
        <w:rPr>
          <w:rFonts w:ascii="Times New Roman" w:hAnsi="Times New Roman" w:cs="Times New Roman"/>
          <w:b/>
          <w:sz w:val="28"/>
          <w:szCs w:val="28"/>
        </w:rPr>
        <w:t>Об обращении в Избирательную комиссию Новосибирской области</w:t>
      </w:r>
    </w:p>
    <w:p w14:paraId="7AC66BD9" w14:textId="77777777" w:rsidR="007D5A4F" w:rsidRDefault="007D5A4F" w:rsidP="00CB4E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2462EA" w14:textId="77777777" w:rsidR="007D5A4F" w:rsidRDefault="008E3DD6" w:rsidP="00CB4E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4 статьи 24 Федерального закона «Об основных гарантиях избирательных прав и права на участие в референдуме граждан Российской Федерации», с частью 4 статьи 6 Закона Новосибирской области «Об избирательных комиссиях, комиссиях референдума в Новосибирской области», Совет депутатов</w:t>
      </w:r>
      <w:r w:rsidR="007D5A4F">
        <w:rPr>
          <w:rFonts w:ascii="Times New Roman" w:hAnsi="Times New Roman" w:cs="Times New Roman"/>
          <w:sz w:val="28"/>
          <w:szCs w:val="28"/>
        </w:rPr>
        <w:t xml:space="preserve"> </w:t>
      </w:r>
      <w:r w:rsidR="00A26642">
        <w:rPr>
          <w:rFonts w:ascii="Times New Roman" w:hAnsi="Times New Roman" w:cs="Times New Roman"/>
          <w:sz w:val="28"/>
          <w:szCs w:val="28"/>
        </w:rPr>
        <w:t>Безменовского сельсовета</w:t>
      </w:r>
      <w:r w:rsidR="007D5A4F">
        <w:rPr>
          <w:rFonts w:ascii="Times New Roman" w:hAnsi="Times New Roman" w:cs="Times New Roman"/>
          <w:sz w:val="28"/>
          <w:szCs w:val="28"/>
        </w:rPr>
        <w:t xml:space="preserve"> Черепановского района Новосибирской области</w:t>
      </w:r>
    </w:p>
    <w:p w14:paraId="73F360E1" w14:textId="77777777" w:rsidR="007D5A4F" w:rsidRDefault="007D5A4F" w:rsidP="00CB4E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5A4F">
        <w:rPr>
          <w:rFonts w:ascii="Times New Roman" w:hAnsi="Times New Roman" w:cs="Times New Roman"/>
          <w:b/>
          <w:sz w:val="28"/>
          <w:szCs w:val="28"/>
        </w:rPr>
        <w:t>РЕШИЛ:</w:t>
      </w:r>
    </w:p>
    <w:p w14:paraId="5AD88894" w14:textId="74F9096A" w:rsidR="007D5A4F" w:rsidRDefault="007D5A4F" w:rsidP="00CB4E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A4F">
        <w:rPr>
          <w:rFonts w:ascii="Times New Roman" w:hAnsi="Times New Roman" w:cs="Times New Roman"/>
          <w:sz w:val="28"/>
          <w:szCs w:val="28"/>
        </w:rPr>
        <w:t>1.</w:t>
      </w:r>
      <w:r w:rsidR="006E50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Обратиться в Избирательную комиссию Новосибирской области с п</w:t>
      </w:r>
      <w:r w:rsidR="00B87B20">
        <w:rPr>
          <w:rFonts w:ascii="Times New Roman" w:hAnsi="Times New Roman" w:cs="Times New Roman"/>
          <w:sz w:val="28"/>
          <w:szCs w:val="28"/>
        </w:rPr>
        <w:t>росьбой о возложении полномочий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избирательной комиссии </w:t>
      </w:r>
      <w:r w:rsidR="00A26642">
        <w:rPr>
          <w:rFonts w:ascii="Times New Roman" w:hAnsi="Times New Roman" w:cs="Times New Roman"/>
          <w:sz w:val="28"/>
          <w:szCs w:val="28"/>
        </w:rPr>
        <w:t>муниципального образования Безменовского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Черепановского района Новосибирской области на </w:t>
      </w:r>
      <w:r w:rsidR="0056788F">
        <w:rPr>
          <w:rFonts w:ascii="Times New Roman" w:hAnsi="Times New Roman" w:cs="Times New Roman"/>
          <w:sz w:val="28"/>
          <w:szCs w:val="28"/>
        </w:rPr>
        <w:t xml:space="preserve">территориальную </w:t>
      </w:r>
      <w:r w:rsidR="00AC003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збирательную комиссию</w:t>
      </w:r>
      <w:r w:rsidR="0056788F">
        <w:rPr>
          <w:rFonts w:ascii="Times New Roman" w:hAnsi="Times New Roman" w:cs="Times New Roman"/>
          <w:sz w:val="28"/>
          <w:szCs w:val="28"/>
        </w:rPr>
        <w:t xml:space="preserve"> Черепановского района</w:t>
      </w:r>
      <w:r w:rsidR="00F50477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FFC84E2" w14:textId="3F8F3BE1" w:rsidR="007D5A4F" w:rsidRDefault="007D5A4F" w:rsidP="00CB4E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E50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Направить настоящее решение в Избирательную комиссию Новосибирской области.</w:t>
      </w:r>
    </w:p>
    <w:p w14:paraId="5582BA40" w14:textId="3799AC77" w:rsidR="007D5A4F" w:rsidRDefault="007D5A4F" w:rsidP="00CB4E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7A16EB" w14:textId="77777777" w:rsidR="00CB4EFA" w:rsidRDefault="00CB4EFA" w:rsidP="00CB4E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301586" w14:textId="77777777" w:rsidR="007D5A4F" w:rsidRDefault="007D5A4F" w:rsidP="00CB4E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3"/>
        <w:gridCol w:w="2085"/>
        <w:gridCol w:w="1078"/>
        <w:gridCol w:w="2247"/>
        <w:gridCol w:w="1991"/>
      </w:tblGrid>
      <w:tr w:rsidR="00F50477" w14:paraId="1964B261" w14:textId="77777777" w:rsidTr="00CD37E9">
        <w:trPr>
          <w:trHeight w:val="1298"/>
        </w:trPr>
        <w:tc>
          <w:tcPr>
            <w:tcW w:w="4448" w:type="dxa"/>
            <w:gridSpan w:val="2"/>
          </w:tcPr>
          <w:p w14:paraId="36B67B37" w14:textId="77777777" w:rsidR="00F50477" w:rsidRDefault="00F50477" w:rsidP="00CB4E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A26642">
              <w:rPr>
                <w:rFonts w:ascii="Times New Roman" w:hAnsi="Times New Roman" w:cs="Times New Roman"/>
                <w:sz w:val="28"/>
                <w:szCs w:val="28"/>
              </w:rPr>
              <w:t>Безменовского сельсовета</w:t>
            </w:r>
          </w:p>
          <w:p w14:paraId="10B40A40" w14:textId="77777777" w:rsidR="00F50477" w:rsidRDefault="00F50477" w:rsidP="00CD37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8" w:type="dxa"/>
          </w:tcPr>
          <w:p w14:paraId="65FA0048" w14:textId="77777777" w:rsidR="00F50477" w:rsidRDefault="00F50477" w:rsidP="00CB4E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8" w:type="dxa"/>
            <w:gridSpan w:val="2"/>
          </w:tcPr>
          <w:p w14:paraId="00D492DD" w14:textId="77777777" w:rsidR="00F50477" w:rsidRDefault="00F50477" w:rsidP="00CB4E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  <w:r w:rsidR="00A26642">
              <w:rPr>
                <w:rFonts w:ascii="Times New Roman" w:hAnsi="Times New Roman" w:cs="Times New Roman"/>
                <w:sz w:val="28"/>
                <w:szCs w:val="28"/>
              </w:rPr>
              <w:t>Безменовского сельсовета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2E9AB7D" w14:textId="10860759" w:rsidR="00CD37E9" w:rsidRDefault="00CD37E9" w:rsidP="00CB4E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477" w14:paraId="1955DEA3" w14:textId="77777777" w:rsidTr="00CD37E9">
        <w:trPr>
          <w:trHeight w:val="446"/>
        </w:trPr>
        <w:tc>
          <w:tcPr>
            <w:tcW w:w="2363" w:type="dxa"/>
          </w:tcPr>
          <w:p w14:paraId="471BF028" w14:textId="77777777" w:rsidR="00F50477" w:rsidRDefault="00F50477" w:rsidP="00CB4E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085" w:type="dxa"/>
          </w:tcPr>
          <w:p w14:paraId="15D8FBDC" w14:textId="23F6F61D" w:rsidR="00F50477" w:rsidRDefault="00CB4EFA" w:rsidP="00CB4E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Е.Н. Саватеева</w:t>
            </w:r>
          </w:p>
        </w:tc>
        <w:tc>
          <w:tcPr>
            <w:tcW w:w="1078" w:type="dxa"/>
          </w:tcPr>
          <w:p w14:paraId="4042EBC8" w14:textId="77777777" w:rsidR="00F50477" w:rsidRDefault="00F50477" w:rsidP="00CB4E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14:paraId="625C2EB9" w14:textId="77777777" w:rsidR="00F50477" w:rsidRDefault="00F50477" w:rsidP="00CB4E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  <w:tc>
          <w:tcPr>
            <w:tcW w:w="1990" w:type="dxa"/>
          </w:tcPr>
          <w:p w14:paraId="05794B99" w14:textId="69031DC3" w:rsidR="00F50477" w:rsidRDefault="00CB4EFA" w:rsidP="00CB4E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Ж.В. Батенева</w:t>
            </w:r>
          </w:p>
        </w:tc>
      </w:tr>
    </w:tbl>
    <w:p w14:paraId="0E4AD395" w14:textId="77777777" w:rsidR="00AC0038" w:rsidRDefault="00AC0038" w:rsidP="00CB4E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A3AFBA" w14:textId="77777777" w:rsidR="007D5A4F" w:rsidRPr="007D5A4F" w:rsidRDefault="007D5A4F" w:rsidP="00CB4E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5A4F" w:rsidRPr="007D5A4F" w:rsidSect="00AE3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0A5D"/>
    <w:rsid w:val="0018571E"/>
    <w:rsid w:val="00282B40"/>
    <w:rsid w:val="0056788F"/>
    <w:rsid w:val="006E509F"/>
    <w:rsid w:val="007D5A4F"/>
    <w:rsid w:val="00881AA1"/>
    <w:rsid w:val="008E3DD6"/>
    <w:rsid w:val="00A26642"/>
    <w:rsid w:val="00AC0038"/>
    <w:rsid w:val="00AE35FC"/>
    <w:rsid w:val="00B87B20"/>
    <w:rsid w:val="00BF084D"/>
    <w:rsid w:val="00CB4EFA"/>
    <w:rsid w:val="00CD37E9"/>
    <w:rsid w:val="00D62C9B"/>
    <w:rsid w:val="00D70A5D"/>
    <w:rsid w:val="00F430FC"/>
    <w:rsid w:val="00F5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647EF"/>
  <w15:docId w15:val="{0E8277C4-61F5-4AB7-AD50-C83FFBC29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3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04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Ширманова Ольга Александровна</dc:creator>
  <cp:lastModifiedBy>Пользователь</cp:lastModifiedBy>
  <cp:revision>11</cp:revision>
  <cp:lastPrinted>2022-02-16T08:43:00Z</cp:lastPrinted>
  <dcterms:created xsi:type="dcterms:W3CDTF">2022-01-26T07:43:00Z</dcterms:created>
  <dcterms:modified xsi:type="dcterms:W3CDTF">2022-02-16T08:43:00Z</dcterms:modified>
</cp:coreProperties>
</file>