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334BF" w14:textId="4684842A"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СОВЕТ ДЕПУТАТОВ БЕЗМЕНОВСКОГО СЕЛЬСОВЕТА</w:t>
      </w:r>
    </w:p>
    <w:p w14:paraId="1F0B4B05" w14:textId="77777777"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ЧЕРЕПАНОВСКОГО РАЙОНА НОВОСИБИРСКОЙ ОБЛАСТИ</w:t>
      </w:r>
    </w:p>
    <w:p w14:paraId="0F49CB2C" w14:textId="77777777" w:rsidR="001F2E00" w:rsidRPr="00196DE3" w:rsidRDefault="00BF267D" w:rsidP="001F2E00">
      <w:pPr>
        <w:jc w:val="center"/>
        <w:rPr>
          <w:b/>
          <w:szCs w:val="28"/>
        </w:rPr>
      </w:pPr>
      <w:r>
        <w:rPr>
          <w:b/>
          <w:szCs w:val="28"/>
        </w:rPr>
        <w:t>ШЕС</w:t>
      </w:r>
      <w:r w:rsidR="001F2E00" w:rsidRPr="00196DE3">
        <w:rPr>
          <w:b/>
          <w:szCs w:val="28"/>
        </w:rPr>
        <w:t>ТОГО СОЗЫВА</w:t>
      </w:r>
    </w:p>
    <w:p w14:paraId="1D040DFC" w14:textId="77777777" w:rsidR="001F2E00" w:rsidRDefault="001F2E00" w:rsidP="001F2E00">
      <w:pPr>
        <w:rPr>
          <w:szCs w:val="28"/>
        </w:rPr>
      </w:pPr>
    </w:p>
    <w:p w14:paraId="3F993C76" w14:textId="77777777" w:rsidR="001F2E00" w:rsidRDefault="001F2E00" w:rsidP="001F2E00">
      <w:pPr>
        <w:jc w:val="center"/>
        <w:rPr>
          <w:szCs w:val="28"/>
        </w:rPr>
      </w:pPr>
      <w:r>
        <w:rPr>
          <w:szCs w:val="28"/>
        </w:rPr>
        <w:t>РЕШЕНИЕ</w:t>
      </w:r>
    </w:p>
    <w:p w14:paraId="74B15261" w14:textId="5D480208" w:rsidR="001F2E00" w:rsidRPr="00AA33D5" w:rsidRDefault="001F2E00" w:rsidP="001F2E00">
      <w:pPr>
        <w:jc w:val="center"/>
        <w:rPr>
          <w:szCs w:val="28"/>
        </w:rPr>
      </w:pPr>
      <w:r w:rsidRPr="00AA33D5">
        <w:rPr>
          <w:szCs w:val="28"/>
        </w:rPr>
        <w:t>(</w:t>
      </w:r>
      <w:r w:rsidR="00C042DB">
        <w:rPr>
          <w:szCs w:val="28"/>
        </w:rPr>
        <w:t xml:space="preserve">девятнадцатой </w:t>
      </w:r>
      <w:r w:rsidRPr="00AA33D5">
        <w:rPr>
          <w:szCs w:val="28"/>
        </w:rPr>
        <w:t>сессии)</w:t>
      </w:r>
    </w:p>
    <w:p w14:paraId="51B2596F" w14:textId="6C0F0809" w:rsidR="001F2E00" w:rsidRDefault="009D20D1" w:rsidP="00BF267D">
      <w:pPr>
        <w:jc w:val="center"/>
        <w:rPr>
          <w:szCs w:val="28"/>
        </w:rPr>
      </w:pPr>
      <w:r>
        <w:rPr>
          <w:szCs w:val="28"/>
        </w:rPr>
        <w:t>15.02.2022</w:t>
      </w:r>
      <w:r w:rsidR="00BF267D">
        <w:rPr>
          <w:szCs w:val="28"/>
        </w:rPr>
        <w:t xml:space="preserve">                </w:t>
      </w:r>
      <w:r w:rsidR="00A55AD6">
        <w:rPr>
          <w:szCs w:val="28"/>
        </w:rPr>
        <w:t xml:space="preserve">                                        </w:t>
      </w:r>
      <w:r w:rsidR="00BF267D">
        <w:rPr>
          <w:szCs w:val="28"/>
        </w:rPr>
        <w:t xml:space="preserve">                              </w:t>
      </w:r>
      <w:r w:rsidR="001F2E00">
        <w:rPr>
          <w:szCs w:val="28"/>
        </w:rPr>
        <w:t xml:space="preserve"> №</w:t>
      </w:r>
      <w:r w:rsidR="00A55AD6">
        <w:rPr>
          <w:szCs w:val="28"/>
        </w:rPr>
        <w:t xml:space="preserve"> </w:t>
      </w:r>
      <w:r w:rsidR="00C042DB">
        <w:rPr>
          <w:szCs w:val="28"/>
        </w:rPr>
        <w:t>3</w:t>
      </w:r>
    </w:p>
    <w:p w14:paraId="421DDD74" w14:textId="77777777" w:rsidR="001F2E00" w:rsidRDefault="001F2E00" w:rsidP="001F2E00">
      <w:pPr>
        <w:ind w:firstLine="708"/>
        <w:jc w:val="both"/>
        <w:rPr>
          <w:szCs w:val="28"/>
        </w:rPr>
      </w:pPr>
    </w:p>
    <w:p w14:paraId="0EC574B9" w14:textId="17B43C61" w:rsidR="001F2E00" w:rsidRPr="00B92C72" w:rsidRDefault="001F2E00" w:rsidP="001F2E00">
      <w:pPr>
        <w:jc w:val="center"/>
        <w:rPr>
          <w:b/>
          <w:szCs w:val="28"/>
        </w:rPr>
      </w:pPr>
      <w:r w:rsidRPr="00B92C72">
        <w:rPr>
          <w:b/>
          <w:szCs w:val="28"/>
        </w:rPr>
        <w:t xml:space="preserve">Отчет Главы Безменовского сельсовета «О результатах деятельности администрации </w:t>
      </w:r>
      <w:r w:rsidR="00BF267D">
        <w:rPr>
          <w:b/>
          <w:szCs w:val="28"/>
        </w:rPr>
        <w:t>Безменовского сельсовета за 202</w:t>
      </w:r>
      <w:r w:rsidR="009D20D1">
        <w:rPr>
          <w:b/>
          <w:szCs w:val="28"/>
        </w:rPr>
        <w:t>1</w:t>
      </w:r>
      <w:r w:rsidRPr="00B92C72">
        <w:rPr>
          <w:b/>
          <w:szCs w:val="28"/>
        </w:rPr>
        <w:t xml:space="preserve"> год»</w:t>
      </w:r>
    </w:p>
    <w:p w14:paraId="481B9EEB" w14:textId="77777777" w:rsidR="001F2E00" w:rsidRDefault="001F2E00" w:rsidP="001F2E00">
      <w:pPr>
        <w:jc w:val="both"/>
        <w:rPr>
          <w:szCs w:val="28"/>
        </w:rPr>
      </w:pPr>
    </w:p>
    <w:p w14:paraId="66AC82AC" w14:textId="7248092E"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Уставом Безменовского сельсовета Черепановского района Новосибирской области, Совет депутатов Безменовского сельсовета Черепановского района Новосибирской области, </w:t>
      </w:r>
    </w:p>
    <w:p w14:paraId="031DF082" w14:textId="77777777" w:rsidR="001F2E00" w:rsidRDefault="001F2E00" w:rsidP="001F2E00">
      <w:pPr>
        <w:jc w:val="both"/>
        <w:rPr>
          <w:szCs w:val="28"/>
        </w:rPr>
      </w:pPr>
      <w:r>
        <w:rPr>
          <w:szCs w:val="28"/>
        </w:rPr>
        <w:t>РЕШИЛ:</w:t>
      </w:r>
    </w:p>
    <w:p w14:paraId="2EA04D8C" w14:textId="2824E0EB"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Главы Безменовского сельсовета «О результатах деятельности администрации </w:t>
      </w:r>
      <w:r w:rsidR="00BF267D">
        <w:rPr>
          <w:sz w:val="28"/>
          <w:szCs w:val="28"/>
        </w:rPr>
        <w:t>Безменовского сельсовета за 202</w:t>
      </w:r>
      <w:r w:rsidR="009D20D1">
        <w:rPr>
          <w:sz w:val="28"/>
          <w:szCs w:val="28"/>
        </w:rPr>
        <w:t>1</w:t>
      </w:r>
      <w:r>
        <w:rPr>
          <w:sz w:val="28"/>
          <w:szCs w:val="28"/>
        </w:rPr>
        <w:t xml:space="preserve"> год», принять (прилагается).</w:t>
      </w:r>
    </w:p>
    <w:p w14:paraId="56CBAEAE" w14:textId="50952737"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Главе Безменовского сельсовета принять необходимые меры по повышению ответственности органов местного самоуправления и должностных лиц администрации по повышению эффективности их работы.</w:t>
      </w:r>
    </w:p>
    <w:p w14:paraId="5EF92A3E" w14:textId="77777777"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решения возлагается на постоянные депутатские комиссии Совета депутатов Безменовского сельсовета Черепановского района Новосибирской области.</w:t>
      </w:r>
    </w:p>
    <w:p w14:paraId="17D66EFB" w14:textId="77777777" w:rsidR="001F2E00" w:rsidRDefault="001F2E00" w:rsidP="001F2E00">
      <w:pPr>
        <w:pStyle w:val="a3"/>
        <w:jc w:val="both"/>
        <w:rPr>
          <w:sz w:val="28"/>
          <w:szCs w:val="28"/>
        </w:rPr>
      </w:pPr>
    </w:p>
    <w:p w14:paraId="186C6096" w14:textId="77777777" w:rsidR="001F2E00" w:rsidRDefault="001F2E00" w:rsidP="001F2E00">
      <w:pPr>
        <w:shd w:val="clear" w:color="auto" w:fill="FFFFFF"/>
        <w:rPr>
          <w:szCs w:val="28"/>
        </w:rPr>
      </w:pPr>
    </w:p>
    <w:p w14:paraId="10C22653" w14:textId="77777777" w:rsidR="001F2E00" w:rsidRDefault="001F2E00" w:rsidP="001F2E00">
      <w:pPr>
        <w:shd w:val="clear" w:color="auto" w:fill="FFFFFF"/>
        <w:rPr>
          <w:szCs w:val="28"/>
        </w:rPr>
      </w:pPr>
    </w:p>
    <w:p w14:paraId="0344EABD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Глава Безменовского сельсовета</w:t>
      </w:r>
    </w:p>
    <w:p w14:paraId="05EE0B10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Черепановского района                                                                 Е.</w:t>
      </w:r>
      <w:r w:rsidR="00BF267D">
        <w:rPr>
          <w:szCs w:val="28"/>
        </w:rPr>
        <w:t>Н. Саватеева</w:t>
      </w:r>
    </w:p>
    <w:p w14:paraId="182B1359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14:paraId="47920015" w14:textId="77777777" w:rsidR="001F2E00" w:rsidRPr="00FF02B3" w:rsidRDefault="001F2E00" w:rsidP="001F2E00">
      <w:pPr>
        <w:shd w:val="clear" w:color="auto" w:fill="FFFFFF"/>
        <w:spacing w:before="100" w:beforeAutospacing="1" w:after="100" w:afterAutospacing="1"/>
        <w:rPr>
          <w:szCs w:val="28"/>
        </w:rPr>
      </w:pPr>
      <w:r w:rsidRPr="00FF02B3">
        <w:rPr>
          <w:szCs w:val="28"/>
        </w:rPr>
        <w:t>  </w:t>
      </w:r>
    </w:p>
    <w:p w14:paraId="471A1084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 Председатель Совета депутатов</w:t>
      </w:r>
    </w:p>
    <w:p w14:paraId="4DF862E2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Безменовского сельсовета                                                             Ж.В. Батенева</w:t>
      </w:r>
    </w:p>
    <w:p w14:paraId="4CF64427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Черепановского района    </w:t>
      </w:r>
    </w:p>
    <w:p w14:paraId="1EA17405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14:paraId="32ECB437" w14:textId="77777777" w:rsidR="001F2E00" w:rsidRPr="00FF02B3" w:rsidRDefault="001F2E00" w:rsidP="001F2E00">
      <w:pPr>
        <w:pStyle w:val="a3"/>
        <w:rPr>
          <w:sz w:val="28"/>
          <w:szCs w:val="28"/>
        </w:rPr>
      </w:pPr>
    </w:p>
    <w:p w14:paraId="3DCA7800" w14:textId="77777777" w:rsidR="001F2E00" w:rsidRDefault="001F2E00" w:rsidP="001F2E00">
      <w:pPr>
        <w:jc w:val="both"/>
        <w:rPr>
          <w:szCs w:val="28"/>
        </w:rPr>
      </w:pPr>
    </w:p>
    <w:p w14:paraId="1B6A5F8F" w14:textId="77777777" w:rsidR="00BF267D" w:rsidRDefault="00BF267D" w:rsidP="001F2E00">
      <w:pPr>
        <w:jc w:val="both"/>
        <w:rPr>
          <w:szCs w:val="28"/>
        </w:rPr>
      </w:pPr>
    </w:p>
    <w:p w14:paraId="5AE0B655" w14:textId="77777777" w:rsidR="00BF267D" w:rsidRDefault="00BF267D" w:rsidP="001F2E00">
      <w:pPr>
        <w:jc w:val="both"/>
        <w:rPr>
          <w:szCs w:val="28"/>
        </w:rPr>
      </w:pPr>
    </w:p>
    <w:p w14:paraId="79BFBC5B" w14:textId="77777777" w:rsidR="00E027B7" w:rsidRDefault="00E027B7" w:rsidP="001F2E00">
      <w:pPr>
        <w:jc w:val="both"/>
        <w:rPr>
          <w:szCs w:val="28"/>
        </w:rPr>
      </w:pPr>
    </w:p>
    <w:p w14:paraId="4BA9FB53" w14:textId="77777777" w:rsidR="001F2E00" w:rsidRDefault="001F2E00" w:rsidP="001F2E00">
      <w:pPr>
        <w:jc w:val="both"/>
        <w:rPr>
          <w:szCs w:val="28"/>
        </w:rPr>
      </w:pPr>
    </w:p>
    <w:p w14:paraId="602B77E0" w14:textId="050E4C6A" w:rsidR="001F2E00" w:rsidRDefault="00E027B7" w:rsidP="001F2E00">
      <w:pPr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 w:rsidR="001F2E00" w:rsidRPr="00196DE3">
        <w:rPr>
          <w:sz w:val="24"/>
        </w:rPr>
        <w:t xml:space="preserve"> к решению       </w:t>
      </w:r>
      <w:r w:rsidR="001F2E00" w:rsidRPr="00196DE3">
        <w:rPr>
          <w:sz w:val="24"/>
        </w:rPr>
        <w:br/>
        <w:t xml:space="preserve">           сессии Совета депутатов </w:t>
      </w:r>
      <w:r w:rsidR="001F2E00" w:rsidRPr="00196DE3">
        <w:rPr>
          <w:sz w:val="24"/>
        </w:rPr>
        <w:br/>
        <w:t xml:space="preserve"> Безменовского сельсовета </w:t>
      </w:r>
      <w:r w:rsidR="001F2E00" w:rsidRPr="00196DE3">
        <w:rPr>
          <w:sz w:val="24"/>
        </w:rPr>
        <w:br/>
        <w:t xml:space="preserve">             Черепановского района                                                  </w:t>
      </w:r>
    </w:p>
    <w:p w14:paraId="7EA2B08D" w14:textId="3436EA0D" w:rsidR="001F2E00" w:rsidRPr="00196DE3" w:rsidRDefault="001F2E00" w:rsidP="001F2E00">
      <w:pPr>
        <w:jc w:val="right"/>
        <w:rPr>
          <w:bCs/>
          <w:color w:val="000000"/>
          <w:sz w:val="24"/>
        </w:rPr>
      </w:pPr>
      <w:r w:rsidRPr="00196DE3">
        <w:rPr>
          <w:sz w:val="24"/>
        </w:rPr>
        <w:t>Новосибирской области</w:t>
      </w:r>
      <w:r w:rsidRPr="002063B9">
        <w:t xml:space="preserve">        </w:t>
      </w:r>
      <w:r w:rsidRPr="002063B9">
        <w:br/>
      </w:r>
      <w:r w:rsidRPr="00196DE3">
        <w:rPr>
          <w:sz w:val="24"/>
        </w:rPr>
        <w:t>№</w:t>
      </w:r>
      <w:r w:rsidR="00C042DB">
        <w:rPr>
          <w:sz w:val="24"/>
        </w:rPr>
        <w:t xml:space="preserve"> 3</w:t>
      </w:r>
      <w:r>
        <w:rPr>
          <w:sz w:val="24"/>
        </w:rPr>
        <w:t xml:space="preserve"> </w:t>
      </w:r>
      <w:r w:rsidRPr="00196DE3">
        <w:rPr>
          <w:sz w:val="24"/>
        </w:rPr>
        <w:t>от</w:t>
      </w:r>
      <w:r w:rsidR="00E027B7">
        <w:rPr>
          <w:sz w:val="24"/>
        </w:rPr>
        <w:t xml:space="preserve"> </w:t>
      </w:r>
      <w:r w:rsidR="00C042DB">
        <w:rPr>
          <w:sz w:val="24"/>
        </w:rPr>
        <w:t>15.02.2022</w:t>
      </w:r>
    </w:p>
    <w:p w14:paraId="425C0BCE" w14:textId="77777777" w:rsidR="001F2E00" w:rsidRDefault="001F2E00" w:rsidP="001F2E00">
      <w:pPr>
        <w:jc w:val="right"/>
        <w:rPr>
          <w:szCs w:val="28"/>
        </w:rPr>
      </w:pPr>
      <w:r>
        <w:rPr>
          <w:rFonts w:ascii="Calibri" w:hAnsi="Calibri" w:cs="Arial"/>
          <w:b/>
          <w:bCs/>
          <w:color w:val="000000"/>
          <w:szCs w:val="28"/>
        </w:rPr>
        <w:t xml:space="preserve">  </w:t>
      </w:r>
    </w:p>
    <w:p w14:paraId="603DBDF8" w14:textId="025FE73E"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 xml:space="preserve">Уважаемые </w:t>
      </w:r>
      <w:r>
        <w:rPr>
          <w:color w:val="000000"/>
          <w:szCs w:val="28"/>
        </w:rPr>
        <w:t>депутаты</w:t>
      </w:r>
      <w:r w:rsidRPr="00C70E4C">
        <w:rPr>
          <w:color w:val="000000"/>
          <w:szCs w:val="28"/>
        </w:rPr>
        <w:t xml:space="preserve"> и приглашенные! Сегодня состоится сессия Совета депутатов Безменовского сельсовета результатам деятельности главы </w:t>
      </w:r>
      <w:r w:rsidR="00BF267D">
        <w:rPr>
          <w:color w:val="000000"/>
          <w:szCs w:val="28"/>
        </w:rPr>
        <w:t>Безменовского сельсовета за 202</w:t>
      </w:r>
      <w:r w:rsidR="009D20D1">
        <w:rPr>
          <w:color w:val="000000"/>
          <w:szCs w:val="28"/>
        </w:rPr>
        <w:t>1</w:t>
      </w:r>
      <w:r w:rsidRPr="00C70E4C">
        <w:rPr>
          <w:color w:val="000000"/>
          <w:szCs w:val="28"/>
        </w:rPr>
        <w:t xml:space="preserve"> год.</w:t>
      </w:r>
    </w:p>
    <w:p w14:paraId="3BADAEA8" w14:textId="77777777"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Начало нового календарного года всегда является временем подведения итогов года прошедшего и сегодня нам предстоит обсудить жизнь нашего поселения за минувший год.</w:t>
      </w:r>
    </w:p>
    <w:p w14:paraId="11123B86" w14:textId="77777777"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Сегодняшний уровень социально-экономического развития поселения</w:t>
      </w:r>
      <w:r>
        <w:rPr>
          <w:color w:val="000000"/>
          <w:szCs w:val="28"/>
        </w:rPr>
        <w:t xml:space="preserve"> -</w:t>
      </w:r>
      <w:r w:rsidRPr="00C70E4C">
        <w:rPr>
          <w:color w:val="000000"/>
          <w:szCs w:val="28"/>
        </w:rPr>
        <w:t>это итог совместной деятельности районной администрации, сельской администрации и населения, основная цель которой неизменна – повышение уровня благосостояния населения.</w:t>
      </w:r>
    </w:p>
    <w:p w14:paraId="03824B04" w14:textId="77777777" w:rsidR="001F2E00" w:rsidRPr="005717FD" w:rsidRDefault="001F2E00" w:rsidP="001F2E00">
      <w:pPr>
        <w:ind w:firstLine="284"/>
        <w:jc w:val="both"/>
        <w:rPr>
          <w:szCs w:val="28"/>
        </w:rPr>
      </w:pPr>
      <w:r w:rsidRPr="005717FD">
        <w:rPr>
          <w:szCs w:val="28"/>
        </w:rPr>
        <w:t xml:space="preserve">Центр муниципального образования – ст. Безменово, образован в 1939 году, расстояние до г. Черепаново – 25 км. В состав поселения входят - ст. Безменово, п. Еловкино, п. Привольный, п. Южный. Площадь территории – 23381 га. </w:t>
      </w:r>
    </w:p>
    <w:p w14:paraId="388488EF" w14:textId="08949947" w:rsidR="001F2E00" w:rsidRDefault="001F2E00" w:rsidP="001F2E00">
      <w:pPr>
        <w:jc w:val="both"/>
        <w:rPr>
          <w:i/>
          <w:szCs w:val="28"/>
        </w:rPr>
      </w:pPr>
      <w:r w:rsidRPr="005717FD">
        <w:rPr>
          <w:szCs w:val="28"/>
        </w:rPr>
        <w:t>Численность населения – 28</w:t>
      </w:r>
      <w:r w:rsidR="009D20D1">
        <w:rPr>
          <w:szCs w:val="28"/>
        </w:rPr>
        <w:t>47</w:t>
      </w:r>
      <w:r w:rsidRPr="005717FD">
        <w:rPr>
          <w:szCs w:val="28"/>
        </w:rPr>
        <w:t xml:space="preserve"> человек, в том числе трудоспособного возраста – 1</w:t>
      </w:r>
      <w:r w:rsidR="00D64C7B">
        <w:rPr>
          <w:szCs w:val="28"/>
        </w:rPr>
        <w:t>492</w:t>
      </w:r>
      <w:r w:rsidRPr="005717FD">
        <w:rPr>
          <w:szCs w:val="28"/>
        </w:rPr>
        <w:t xml:space="preserve"> человек, пенсионеров - 651 человек, детей - </w:t>
      </w:r>
      <w:r>
        <w:rPr>
          <w:szCs w:val="28"/>
        </w:rPr>
        <w:t>704</w:t>
      </w:r>
      <w:r w:rsidRPr="005717FD">
        <w:rPr>
          <w:szCs w:val="28"/>
        </w:rPr>
        <w:t xml:space="preserve"> человек</w:t>
      </w:r>
      <w:r w:rsidRPr="005717FD">
        <w:rPr>
          <w:i/>
          <w:szCs w:val="28"/>
        </w:rPr>
        <w:t xml:space="preserve">. </w:t>
      </w:r>
    </w:p>
    <w:p w14:paraId="409DD428" w14:textId="19B34AE9" w:rsidR="001F2E00" w:rsidRPr="00AD49E5" w:rsidRDefault="001F2E00" w:rsidP="001F2E00">
      <w:pPr>
        <w:ind w:firstLine="284"/>
        <w:jc w:val="both"/>
        <w:rPr>
          <w:szCs w:val="28"/>
        </w:rPr>
      </w:pPr>
      <w:r w:rsidRPr="005717FD">
        <w:rPr>
          <w:szCs w:val="28"/>
        </w:rPr>
        <w:t>На территории муниципального образования имеются СДК, 3 сельских клуба, библиотека, почта</w:t>
      </w:r>
      <w:r>
        <w:rPr>
          <w:szCs w:val="28"/>
        </w:rPr>
        <w:t xml:space="preserve"> России, ПАО «Сбербанк России» ДОФЛ 8047/0402,  </w:t>
      </w:r>
      <w:r w:rsidRPr="00041099">
        <w:rPr>
          <w:szCs w:val="28"/>
        </w:rPr>
        <w:t xml:space="preserve"> </w:t>
      </w:r>
      <w:r w:rsidRPr="005717FD">
        <w:rPr>
          <w:szCs w:val="28"/>
        </w:rPr>
        <w:t>музыкальная школа</w:t>
      </w:r>
      <w:r>
        <w:rPr>
          <w:szCs w:val="28"/>
        </w:rPr>
        <w:t>, р</w:t>
      </w:r>
      <w:r w:rsidRPr="00041099">
        <w:rPr>
          <w:szCs w:val="28"/>
        </w:rPr>
        <w:t>аботают</w:t>
      </w:r>
      <w:r w:rsidRPr="00392E93">
        <w:rPr>
          <w:szCs w:val="28"/>
        </w:rPr>
        <w:t xml:space="preserve"> две школы в </w:t>
      </w:r>
      <w:r>
        <w:rPr>
          <w:szCs w:val="28"/>
        </w:rPr>
        <w:t>п. Южный</w:t>
      </w:r>
      <w:r w:rsidRPr="00392E93">
        <w:rPr>
          <w:szCs w:val="28"/>
        </w:rPr>
        <w:t xml:space="preserve"> (</w:t>
      </w:r>
      <w:r>
        <w:rPr>
          <w:szCs w:val="28"/>
        </w:rPr>
        <w:t xml:space="preserve">группа кратковременного пребывания составляет </w:t>
      </w:r>
      <w:r w:rsidRPr="00392E93">
        <w:rPr>
          <w:szCs w:val="28"/>
        </w:rPr>
        <w:t>1</w:t>
      </w:r>
      <w:r>
        <w:rPr>
          <w:szCs w:val="28"/>
        </w:rPr>
        <w:t>5</w:t>
      </w:r>
      <w:r w:rsidRPr="00392E93">
        <w:rPr>
          <w:szCs w:val="28"/>
        </w:rPr>
        <w:t xml:space="preserve"> </w:t>
      </w:r>
      <w:r>
        <w:rPr>
          <w:szCs w:val="28"/>
        </w:rPr>
        <w:t>детей</w:t>
      </w:r>
      <w:r w:rsidRPr="00392E93">
        <w:rPr>
          <w:szCs w:val="28"/>
        </w:rPr>
        <w:t xml:space="preserve"> и </w:t>
      </w:r>
      <w:r>
        <w:rPr>
          <w:szCs w:val="28"/>
        </w:rPr>
        <w:t>на ст. Безменово</w:t>
      </w:r>
      <w:r w:rsidRPr="00392E93">
        <w:rPr>
          <w:szCs w:val="28"/>
        </w:rPr>
        <w:t xml:space="preserve"> в которой получают образование </w:t>
      </w:r>
      <w:r w:rsidR="00BF267D">
        <w:rPr>
          <w:szCs w:val="28"/>
        </w:rPr>
        <w:t>310</w:t>
      </w:r>
      <w:r w:rsidRPr="00392E93">
        <w:rPr>
          <w:szCs w:val="28"/>
        </w:rPr>
        <w:t xml:space="preserve"> детей. </w:t>
      </w:r>
      <w:r>
        <w:rPr>
          <w:szCs w:val="28"/>
        </w:rPr>
        <w:t>Так же работае</w:t>
      </w:r>
      <w:r w:rsidRPr="00392E93">
        <w:rPr>
          <w:szCs w:val="28"/>
        </w:rPr>
        <w:t xml:space="preserve">т </w:t>
      </w:r>
      <w:r>
        <w:rPr>
          <w:szCs w:val="28"/>
        </w:rPr>
        <w:t>1</w:t>
      </w:r>
      <w:r w:rsidRPr="00392E93">
        <w:rPr>
          <w:szCs w:val="28"/>
        </w:rPr>
        <w:t xml:space="preserve"> детски</w:t>
      </w:r>
      <w:r>
        <w:rPr>
          <w:szCs w:val="28"/>
        </w:rPr>
        <w:t>й</w:t>
      </w:r>
      <w:r w:rsidRPr="00392E93">
        <w:rPr>
          <w:szCs w:val="28"/>
        </w:rPr>
        <w:t xml:space="preserve"> сад</w:t>
      </w:r>
      <w:r>
        <w:rPr>
          <w:szCs w:val="28"/>
        </w:rPr>
        <w:t xml:space="preserve"> «Колосок» его </w:t>
      </w:r>
      <w:r w:rsidRPr="00392E93">
        <w:rPr>
          <w:szCs w:val="28"/>
        </w:rPr>
        <w:t xml:space="preserve">посещают </w:t>
      </w:r>
      <w:r w:rsidR="00BF267D">
        <w:rPr>
          <w:szCs w:val="28"/>
        </w:rPr>
        <w:t>7</w:t>
      </w:r>
      <w:r w:rsidR="00D64C7B">
        <w:rPr>
          <w:szCs w:val="28"/>
        </w:rPr>
        <w:t>5</w:t>
      </w:r>
      <w:r>
        <w:rPr>
          <w:szCs w:val="28"/>
        </w:rPr>
        <w:t xml:space="preserve"> детей. Организован</w:t>
      </w:r>
      <w:r w:rsidRPr="00AD49E5">
        <w:rPr>
          <w:szCs w:val="28"/>
        </w:rPr>
        <w:t xml:space="preserve"> подвоз обучающихся, воспитанников: количество подвозимых учащихся - </w:t>
      </w:r>
      <w:r w:rsidR="00D64C7B">
        <w:rPr>
          <w:szCs w:val="28"/>
        </w:rPr>
        <w:t>82</w:t>
      </w:r>
      <w:r w:rsidRPr="00AD49E5">
        <w:rPr>
          <w:szCs w:val="28"/>
        </w:rPr>
        <w:t xml:space="preserve">, воспитанников детского сада - </w:t>
      </w:r>
      <w:r w:rsidR="00D64C7B">
        <w:rPr>
          <w:szCs w:val="28"/>
        </w:rPr>
        <w:t>18</w:t>
      </w:r>
      <w:r w:rsidR="00BF267D">
        <w:rPr>
          <w:szCs w:val="28"/>
        </w:rPr>
        <w:t xml:space="preserve">; п.Южный – </w:t>
      </w:r>
      <w:r w:rsidR="00D64C7B">
        <w:rPr>
          <w:szCs w:val="28"/>
        </w:rPr>
        <w:t>31</w:t>
      </w:r>
      <w:r w:rsidRPr="00AD49E5">
        <w:rPr>
          <w:szCs w:val="28"/>
        </w:rPr>
        <w:t xml:space="preserve"> уч-ся + </w:t>
      </w:r>
      <w:r w:rsidR="00D64C7B">
        <w:rPr>
          <w:szCs w:val="28"/>
        </w:rPr>
        <w:t>2</w:t>
      </w:r>
      <w:r w:rsidRPr="00AD49E5">
        <w:rPr>
          <w:szCs w:val="28"/>
        </w:rPr>
        <w:t xml:space="preserve"> д/с, п.</w:t>
      </w:r>
      <w:r>
        <w:rPr>
          <w:szCs w:val="28"/>
        </w:rPr>
        <w:t xml:space="preserve"> </w:t>
      </w:r>
      <w:r w:rsidR="00BF267D">
        <w:rPr>
          <w:szCs w:val="28"/>
        </w:rPr>
        <w:t xml:space="preserve">Еловкино – </w:t>
      </w:r>
      <w:r w:rsidR="00D64C7B">
        <w:rPr>
          <w:szCs w:val="28"/>
        </w:rPr>
        <w:t>18</w:t>
      </w:r>
      <w:r w:rsidRPr="00AD49E5">
        <w:rPr>
          <w:szCs w:val="28"/>
        </w:rPr>
        <w:t xml:space="preserve"> уч-ся + </w:t>
      </w:r>
      <w:r w:rsidR="00D64C7B">
        <w:rPr>
          <w:szCs w:val="28"/>
        </w:rPr>
        <w:t>10</w:t>
      </w:r>
      <w:r w:rsidRPr="00AD49E5">
        <w:rPr>
          <w:szCs w:val="28"/>
        </w:rPr>
        <w:t xml:space="preserve">д/с, п.Привольный – </w:t>
      </w:r>
      <w:r w:rsidR="00BF267D">
        <w:rPr>
          <w:szCs w:val="28"/>
        </w:rPr>
        <w:t>3</w:t>
      </w:r>
      <w:r w:rsidR="00D64C7B">
        <w:rPr>
          <w:szCs w:val="28"/>
        </w:rPr>
        <w:t>3</w:t>
      </w:r>
      <w:r w:rsidRPr="00AD49E5">
        <w:rPr>
          <w:szCs w:val="28"/>
        </w:rPr>
        <w:t xml:space="preserve"> уч-ся + </w:t>
      </w:r>
      <w:r w:rsidR="00D64C7B">
        <w:rPr>
          <w:szCs w:val="28"/>
        </w:rPr>
        <w:t>6</w:t>
      </w:r>
      <w:r w:rsidRPr="00AD49E5">
        <w:rPr>
          <w:szCs w:val="28"/>
        </w:rPr>
        <w:t xml:space="preserve"> д/с.  </w:t>
      </w:r>
    </w:p>
    <w:p w14:paraId="1D15B023" w14:textId="77777777" w:rsidR="00A8515A" w:rsidRDefault="00BF267D" w:rsidP="00A8515A">
      <w:pPr>
        <w:ind w:firstLine="284"/>
        <w:jc w:val="both"/>
        <w:rPr>
          <w:szCs w:val="28"/>
        </w:rPr>
      </w:pPr>
      <w:r w:rsidRPr="006115D4">
        <w:rPr>
          <w:szCs w:val="28"/>
        </w:rPr>
        <w:t>Медицинское обслуживание</w:t>
      </w:r>
      <w:r>
        <w:rPr>
          <w:szCs w:val="28"/>
        </w:rPr>
        <w:t xml:space="preserve"> осуществляется Безменовской врачебной амбулаторией</w:t>
      </w:r>
      <w:r w:rsidR="00D64C7B">
        <w:rPr>
          <w:szCs w:val="28"/>
        </w:rPr>
        <w:t xml:space="preserve"> и </w:t>
      </w:r>
      <w:r w:rsidR="00A8515A">
        <w:rPr>
          <w:szCs w:val="28"/>
        </w:rPr>
        <w:t xml:space="preserve">3 </w:t>
      </w:r>
      <w:r w:rsidR="00D64C7B">
        <w:rPr>
          <w:szCs w:val="28"/>
        </w:rPr>
        <w:t>ФАПами</w:t>
      </w:r>
      <w:r w:rsidR="00A8515A">
        <w:rPr>
          <w:szCs w:val="28"/>
        </w:rPr>
        <w:t xml:space="preserve">. </w:t>
      </w:r>
      <w:r w:rsidR="00A8515A" w:rsidRPr="00511D63">
        <w:rPr>
          <w:szCs w:val="28"/>
        </w:rPr>
        <w:t>ФАП</w:t>
      </w:r>
      <w:r w:rsidR="00A8515A">
        <w:rPr>
          <w:szCs w:val="28"/>
        </w:rPr>
        <w:t>ы</w:t>
      </w:r>
      <w:r w:rsidR="00A8515A" w:rsidRPr="00511D63">
        <w:rPr>
          <w:szCs w:val="28"/>
        </w:rPr>
        <w:t xml:space="preserve"> в поселк</w:t>
      </w:r>
      <w:r w:rsidR="00A8515A">
        <w:rPr>
          <w:szCs w:val="28"/>
        </w:rPr>
        <w:t>ах</w:t>
      </w:r>
      <w:r w:rsidR="00A8515A" w:rsidRPr="00511D63">
        <w:rPr>
          <w:szCs w:val="28"/>
        </w:rPr>
        <w:t xml:space="preserve"> </w:t>
      </w:r>
      <w:r w:rsidR="00A8515A">
        <w:rPr>
          <w:szCs w:val="28"/>
        </w:rPr>
        <w:t>Еловкино</w:t>
      </w:r>
      <w:r w:rsidR="00A8515A" w:rsidRPr="00511D63">
        <w:rPr>
          <w:szCs w:val="28"/>
        </w:rPr>
        <w:t xml:space="preserve"> </w:t>
      </w:r>
      <w:r w:rsidR="00A8515A">
        <w:rPr>
          <w:szCs w:val="28"/>
        </w:rPr>
        <w:t xml:space="preserve">и Привольный </w:t>
      </w:r>
      <w:r w:rsidR="00A8515A" w:rsidRPr="00511D63">
        <w:rPr>
          <w:szCs w:val="28"/>
        </w:rPr>
        <w:t>не укомплектован</w:t>
      </w:r>
      <w:r w:rsidR="00A8515A">
        <w:rPr>
          <w:szCs w:val="28"/>
        </w:rPr>
        <w:t>ы</w:t>
      </w:r>
      <w:r w:rsidR="00A8515A" w:rsidRPr="00511D63">
        <w:rPr>
          <w:szCs w:val="28"/>
        </w:rPr>
        <w:t xml:space="preserve"> медработник</w:t>
      </w:r>
      <w:r w:rsidR="00A8515A">
        <w:rPr>
          <w:szCs w:val="28"/>
        </w:rPr>
        <w:t>а</w:t>
      </w:r>
      <w:r w:rsidR="00A8515A" w:rsidRPr="00511D63">
        <w:rPr>
          <w:szCs w:val="28"/>
        </w:rPr>
        <w:t>м</w:t>
      </w:r>
      <w:r w:rsidR="00A8515A">
        <w:rPr>
          <w:szCs w:val="28"/>
        </w:rPr>
        <w:t>и (фельдшеры переведены в ковидную бригаду).</w:t>
      </w:r>
      <w:r w:rsidR="00A8515A" w:rsidRPr="00511D63">
        <w:rPr>
          <w:szCs w:val="28"/>
        </w:rPr>
        <w:t xml:space="preserve"> </w:t>
      </w:r>
    </w:p>
    <w:p w14:paraId="450EB15E" w14:textId="1D96EE3B" w:rsidR="00A8515A" w:rsidRDefault="00A8515A" w:rsidP="00A8515A">
      <w:pPr>
        <w:ind w:firstLine="284"/>
        <w:jc w:val="both"/>
        <w:rPr>
          <w:szCs w:val="28"/>
        </w:rPr>
      </w:pPr>
      <w:r>
        <w:rPr>
          <w:szCs w:val="28"/>
        </w:rPr>
        <w:t>Н</w:t>
      </w:r>
      <w:r w:rsidRPr="00511D63">
        <w:rPr>
          <w:szCs w:val="28"/>
        </w:rPr>
        <w:t xml:space="preserve">а ФАПе </w:t>
      </w:r>
      <w:r>
        <w:rPr>
          <w:szCs w:val="28"/>
        </w:rPr>
        <w:t xml:space="preserve">п.Привольный еженедельно по средам и ФАПе п.Еловкино еженедельно по понедельникам </w:t>
      </w:r>
      <w:r w:rsidRPr="00511D63">
        <w:rPr>
          <w:szCs w:val="28"/>
        </w:rPr>
        <w:t>ведет прием фельдшер</w:t>
      </w:r>
      <w:r>
        <w:rPr>
          <w:szCs w:val="28"/>
        </w:rPr>
        <w:t xml:space="preserve"> врачебной амбулатории</w:t>
      </w:r>
      <w:r w:rsidRPr="00511D63">
        <w:rPr>
          <w:szCs w:val="28"/>
        </w:rPr>
        <w:t>. Имеется дневной стационар на 10 коек, прием больных в смену составляет- 9 человек. Неотложная помощь оказывается как со стороны врачебного участка, так и службой скорой помощи г.Черепаново.</w:t>
      </w:r>
    </w:p>
    <w:p w14:paraId="2CD17EE6" w14:textId="39BDB4DD" w:rsidR="00BF267D" w:rsidRPr="00F7606F" w:rsidRDefault="00BF267D" w:rsidP="00A8515A">
      <w:pPr>
        <w:ind w:firstLine="284"/>
        <w:jc w:val="both"/>
        <w:rPr>
          <w:szCs w:val="28"/>
        </w:rPr>
      </w:pPr>
      <w:r>
        <w:rPr>
          <w:szCs w:val="28"/>
        </w:rPr>
        <w:t xml:space="preserve">На ст.Безменово </w:t>
      </w:r>
      <w:r w:rsidRPr="00A53A8B">
        <w:rPr>
          <w:szCs w:val="28"/>
        </w:rPr>
        <w:t>п</w:t>
      </w:r>
      <w:r>
        <w:rPr>
          <w:szCs w:val="28"/>
        </w:rPr>
        <w:t>р</w:t>
      </w:r>
      <w:r w:rsidRPr="00A53A8B">
        <w:rPr>
          <w:szCs w:val="28"/>
        </w:rPr>
        <w:t xml:space="preserve">оживают </w:t>
      </w:r>
      <w:r>
        <w:rPr>
          <w:szCs w:val="28"/>
        </w:rPr>
        <w:t>28 многодетных семей, в них 105</w:t>
      </w:r>
      <w:r w:rsidRPr="00A53A8B">
        <w:rPr>
          <w:szCs w:val="28"/>
        </w:rPr>
        <w:t xml:space="preserve"> детей.</w:t>
      </w:r>
      <w:r w:rsidRPr="00392E93">
        <w:rPr>
          <w:szCs w:val="28"/>
        </w:rPr>
        <w:t xml:space="preserve"> На начало </w:t>
      </w:r>
      <w:r>
        <w:rPr>
          <w:szCs w:val="28"/>
        </w:rPr>
        <w:t xml:space="preserve">года на надомном обслуживании </w:t>
      </w:r>
      <w:r w:rsidR="00A8515A">
        <w:rPr>
          <w:szCs w:val="28"/>
        </w:rPr>
        <w:t xml:space="preserve">6 </w:t>
      </w:r>
      <w:r w:rsidRPr="00392E93">
        <w:rPr>
          <w:szCs w:val="28"/>
        </w:rPr>
        <w:t>человек</w:t>
      </w:r>
      <w:r>
        <w:rPr>
          <w:szCs w:val="28"/>
        </w:rPr>
        <w:t xml:space="preserve"> (Халявин А.Н</w:t>
      </w:r>
      <w:r w:rsidRPr="00392E93">
        <w:rPr>
          <w:szCs w:val="28"/>
        </w:rPr>
        <w:t>.</w:t>
      </w:r>
      <w:r>
        <w:rPr>
          <w:szCs w:val="28"/>
        </w:rPr>
        <w:t xml:space="preserve">, Халявина Н.П., Суворова Н.И., </w:t>
      </w:r>
      <w:r w:rsidR="00A8515A">
        <w:rPr>
          <w:szCs w:val="28"/>
        </w:rPr>
        <w:t xml:space="preserve">Нобелева М.П., </w:t>
      </w:r>
      <w:r>
        <w:rPr>
          <w:szCs w:val="28"/>
        </w:rPr>
        <w:t>Медведенко И.И.</w:t>
      </w:r>
      <w:r w:rsidR="00A8515A">
        <w:rPr>
          <w:szCs w:val="28"/>
        </w:rPr>
        <w:t>,</w:t>
      </w:r>
      <w:r w:rsidR="00A8515A" w:rsidRPr="00A8515A">
        <w:rPr>
          <w:szCs w:val="28"/>
        </w:rPr>
        <w:t xml:space="preserve"> </w:t>
      </w:r>
      <w:r w:rsidR="00A8515A">
        <w:rPr>
          <w:szCs w:val="28"/>
        </w:rPr>
        <w:t>Литвинова Т.А.</w:t>
      </w:r>
      <w:r>
        <w:rPr>
          <w:szCs w:val="28"/>
        </w:rPr>
        <w:t>).</w:t>
      </w:r>
      <w:r w:rsidRPr="00392E93">
        <w:rPr>
          <w:szCs w:val="28"/>
        </w:rPr>
        <w:t xml:space="preserve">  Специалист по социальной работе комплексного центра, проводит обследования материально-бытовых условий неблагополучных семей, ставит </w:t>
      </w:r>
      <w:r w:rsidRPr="00392E93">
        <w:rPr>
          <w:szCs w:val="28"/>
        </w:rPr>
        <w:lastRenderedPageBreak/>
        <w:t xml:space="preserve">при необходимости на профилактический учет, ежемесячно проводит социальный патронаж и проверки условий проживания.  </w:t>
      </w:r>
      <w:r w:rsidRPr="006D55A8">
        <w:rPr>
          <w:szCs w:val="28"/>
        </w:rPr>
        <w:t>Постоянно ведется работа по выявлению семей, требующих постановки на учет, за 20</w:t>
      </w:r>
      <w:r>
        <w:rPr>
          <w:szCs w:val="28"/>
        </w:rPr>
        <w:t>2</w:t>
      </w:r>
      <w:r w:rsidR="00A8515A">
        <w:rPr>
          <w:szCs w:val="28"/>
        </w:rPr>
        <w:t>1</w:t>
      </w:r>
      <w:r w:rsidRPr="006D55A8">
        <w:rPr>
          <w:szCs w:val="28"/>
        </w:rPr>
        <w:t xml:space="preserve"> год проверено 30 семей, поставлено в отделении профилактики на учет –</w:t>
      </w:r>
      <w:r>
        <w:rPr>
          <w:szCs w:val="28"/>
        </w:rPr>
        <w:t xml:space="preserve"> </w:t>
      </w:r>
      <w:r w:rsidR="00A8515A">
        <w:rPr>
          <w:szCs w:val="28"/>
        </w:rPr>
        <w:t>11</w:t>
      </w:r>
      <w:r>
        <w:rPr>
          <w:szCs w:val="28"/>
        </w:rPr>
        <w:t xml:space="preserve"> сем</w:t>
      </w:r>
      <w:r w:rsidR="00A8515A">
        <w:rPr>
          <w:szCs w:val="28"/>
        </w:rPr>
        <w:t>ей</w:t>
      </w:r>
      <w:r>
        <w:rPr>
          <w:szCs w:val="28"/>
        </w:rPr>
        <w:t>, снята 1 семья</w:t>
      </w:r>
      <w:r w:rsidR="00A8515A">
        <w:rPr>
          <w:szCs w:val="28"/>
        </w:rPr>
        <w:t xml:space="preserve"> Андреева О.В., поставлена Братчикова А.А.</w:t>
      </w:r>
    </w:p>
    <w:p w14:paraId="7BFDFD65" w14:textId="77777777" w:rsidR="00BF267D" w:rsidRPr="00FF68A2" w:rsidRDefault="00BF267D" w:rsidP="00BF267D">
      <w:pPr>
        <w:jc w:val="both"/>
        <w:rPr>
          <w:rFonts w:eastAsia="Calibri"/>
          <w:szCs w:val="28"/>
        </w:rPr>
      </w:pPr>
      <w:r>
        <w:rPr>
          <w:rFonts w:eastAsia="Calibri"/>
          <w:color w:val="000000"/>
        </w:rPr>
        <w:t xml:space="preserve">      </w:t>
      </w:r>
      <w:r w:rsidRPr="00392E93">
        <w:rPr>
          <w:rFonts w:eastAsia="Calibri"/>
          <w:color w:val="000000"/>
        </w:rPr>
        <w:t xml:space="preserve">На территории </w:t>
      </w:r>
      <w:r>
        <w:rPr>
          <w:rFonts w:eastAsia="Calibri"/>
          <w:color w:val="000000"/>
        </w:rPr>
        <w:t>Безменов</w:t>
      </w:r>
      <w:r w:rsidRPr="00392E93">
        <w:rPr>
          <w:rFonts w:eastAsia="Calibri"/>
          <w:color w:val="000000"/>
        </w:rPr>
        <w:t>ского сельсовета ведут свою работу Женсовет, Совет ветеранов, Совет молодежи</w:t>
      </w:r>
      <w:r>
        <w:rPr>
          <w:rFonts w:eastAsia="Calibri"/>
          <w:color w:val="000000"/>
        </w:rPr>
        <w:t>.</w:t>
      </w:r>
    </w:p>
    <w:p w14:paraId="59EEF33E" w14:textId="661E8598" w:rsidR="00BF267D" w:rsidRPr="00A53A8B" w:rsidRDefault="00BF267D" w:rsidP="00BF267D">
      <w:pPr>
        <w:tabs>
          <w:tab w:val="left" w:pos="3480"/>
        </w:tabs>
        <w:jc w:val="both"/>
        <w:rPr>
          <w:szCs w:val="28"/>
        </w:rPr>
      </w:pPr>
      <w:r>
        <w:rPr>
          <w:b/>
          <w:szCs w:val="28"/>
        </w:rPr>
        <w:t xml:space="preserve">         </w:t>
      </w:r>
      <w:r>
        <w:rPr>
          <w:szCs w:val="28"/>
        </w:rPr>
        <w:t xml:space="preserve">на </w:t>
      </w:r>
      <w:r w:rsidR="00A8515A">
        <w:rPr>
          <w:szCs w:val="28"/>
        </w:rPr>
        <w:t>территории МО</w:t>
      </w:r>
      <w:r>
        <w:rPr>
          <w:szCs w:val="28"/>
        </w:rPr>
        <w:t xml:space="preserve"> вед</w:t>
      </w:r>
      <w:r w:rsidR="00A8515A">
        <w:rPr>
          <w:szCs w:val="28"/>
        </w:rPr>
        <w:t>ут</w:t>
      </w:r>
      <w:r>
        <w:rPr>
          <w:szCs w:val="28"/>
        </w:rPr>
        <w:t xml:space="preserve"> свою работу </w:t>
      </w:r>
      <w:r w:rsidR="00A8515A">
        <w:rPr>
          <w:szCs w:val="28"/>
        </w:rPr>
        <w:t xml:space="preserve">4 </w:t>
      </w:r>
      <w:r>
        <w:rPr>
          <w:szCs w:val="28"/>
        </w:rPr>
        <w:t>старост</w:t>
      </w:r>
      <w:r w:rsidR="00A8515A">
        <w:rPr>
          <w:szCs w:val="28"/>
        </w:rPr>
        <w:t>ы</w:t>
      </w:r>
      <w:r>
        <w:rPr>
          <w:szCs w:val="28"/>
        </w:rPr>
        <w:t xml:space="preserve">: </w:t>
      </w:r>
      <w:r w:rsidR="00B45B34">
        <w:rPr>
          <w:szCs w:val="28"/>
        </w:rPr>
        <w:t>ст. Безменово-</w:t>
      </w:r>
      <w:r w:rsidRPr="00A53A8B">
        <w:rPr>
          <w:szCs w:val="28"/>
        </w:rPr>
        <w:t>Ковалев Александр Петрович</w:t>
      </w:r>
      <w:r w:rsidR="00A8515A">
        <w:rPr>
          <w:szCs w:val="28"/>
        </w:rPr>
        <w:t xml:space="preserve">, </w:t>
      </w:r>
      <w:r w:rsidR="00B45B34">
        <w:rPr>
          <w:szCs w:val="28"/>
        </w:rPr>
        <w:t>п. Привольный -</w:t>
      </w:r>
      <w:r w:rsidR="00A8515A">
        <w:rPr>
          <w:szCs w:val="28"/>
        </w:rPr>
        <w:t xml:space="preserve">Ханина Светлана Викторовна, </w:t>
      </w:r>
      <w:r w:rsidR="00B45B34">
        <w:rPr>
          <w:szCs w:val="28"/>
        </w:rPr>
        <w:t xml:space="preserve">п. Еловкино - </w:t>
      </w:r>
      <w:r w:rsidR="00A8515A">
        <w:rPr>
          <w:szCs w:val="28"/>
        </w:rPr>
        <w:t xml:space="preserve">Жданкин Игорь Матвеевич, </w:t>
      </w:r>
      <w:r w:rsidR="00B45B34">
        <w:rPr>
          <w:szCs w:val="28"/>
        </w:rPr>
        <w:t xml:space="preserve">п. Южный - </w:t>
      </w:r>
      <w:r w:rsidR="00A8515A">
        <w:rPr>
          <w:szCs w:val="28"/>
        </w:rPr>
        <w:t>Козлов Михаил Дмитриевич.</w:t>
      </w:r>
    </w:p>
    <w:p w14:paraId="3EF66C90" w14:textId="7DE6A3BB" w:rsidR="00BF267D" w:rsidRDefault="00BF267D" w:rsidP="00BF267D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Pr="00AB20CD">
        <w:rPr>
          <w:szCs w:val="28"/>
        </w:rPr>
        <w:t>С</w:t>
      </w:r>
      <w:r w:rsidRPr="004A7885">
        <w:rPr>
          <w:szCs w:val="28"/>
        </w:rPr>
        <w:t>вои услуги оказывают 11 индивидуальных предпринимателей, осуществляющих торговое обслуживание (обеспечивают население товарами первой необходимости -</w:t>
      </w:r>
      <w:r w:rsidR="00C042DB">
        <w:rPr>
          <w:szCs w:val="28"/>
        </w:rPr>
        <w:t xml:space="preserve"> </w:t>
      </w:r>
      <w:r w:rsidRPr="004A7885">
        <w:rPr>
          <w:szCs w:val="28"/>
        </w:rPr>
        <w:t>это продукты питания, промышленные, хозяйственные товар</w:t>
      </w:r>
      <w:r>
        <w:rPr>
          <w:szCs w:val="28"/>
        </w:rPr>
        <w:t>ы и строительные материалы), 1</w:t>
      </w:r>
      <w:r w:rsidRPr="004A7885">
        <w:rPr>
          <w:szCs w:val="28"/>
        </w:rPr>
        <w:t xml:space="preserve"> предпринимател</w:t>
      </w:r>
      <w:r>
        <w:rPr>
          <w:szCs w:val="28"/>
        </w:rPr>
        <w:t>ь занимае</w:t>
      </w:r>
      <w:r w:rsidRPr="004A7885">
        <w:rPr>
          <w:szCs w:val="28"/>
        </w:rPr>
        <w:t>тся ведением КФХ</w:t>
      </w:r>
      <w:r>
        <w:rPr>
          <w:szCs w:val="28"/>
        </w:rPr>
        <w:t xml:space="preserve"> Солошенко К.В.</w:t>
      </w:r>
    </w:p>
    <w:p w14:paraId="0EAF9E64" w14:textId="3A9BA101" w:rsidR="00BF267D" w:rsidRDefault="00BF267D" w:rsidP="00BF267D">
      <w:pPr>
        <w:ind w:firstLine="426"/>
        <w:jc w:val="both"/>
        <w:rPr>
          <w:szCs w:val="28"/>
        </w:rPr>
      </w:pPr>
      <w:r w:rsidRPr="00E673ED">
        <w:rPr>
          <w:szCs w:val="28"/>
        </w:rPr>
        <w:t xml:space="preserve">Поголовье скота ст.Безменово:  </w:t>
      </w:r>
      <w:r w:rsidR="00E673ED">
        <w:rPr>
          <w:szCs w:val="28"/>
        </w:rPr>
        <w:t xml:space="preserve">КРС-59 из них </w:t>
      </w:r>
      <w:r w:rsidRPr="00E673ED">
        <w:rPr>
          <w:szCs w:val="28"/>
        </w:rPr>
        <w:t>коровы -</w:t>
      </w:r>
      <w:r w:rsidR="00E673ED">
        <w:rPr>
          <w:szCs w:val="28"/>
        </w:rPr>
        <w:t>29</w:t>
      </w:r>
      <w:r w:rsidRPr="00E673ED">
        <w:rPr>
          <w:szCs w:val="28"/>
        </w:rPr>
        <w:t xml:space="preserve">, свиньи - </w:t>
      </w:r>
      <w:r w:rsidR="00E673ED">
        <w:rPr>
          <w:szCs w:val="28"/>
        </w:rPr>
        <w:t>29</w:t>
      </w:r>
      <w:r w:rsidRPr="00E673ED">
        <w:rPr>
          <w:szCs w:val="28"/>
        </w:rPr>
        <w:t xml:space="preserve">, козы (овцы) - </w:t>
      </w:r>
      <w:r w:rsidR="00E673ED">
        <w:rPr>
          <w:szCs w:val="28"/>
        </w:rPr>
        <w:t>57</w:t>
      </w:r>
      <w:r w:rsidRPr="00E673ED">
        <w:rPr>
          <w:szCs w:val="28"/>
        </w:rPr>
        <w:t xml:space="preserve">, лошадь – 1, птица – </w:t>
      </w:r>
      <w:r w:rsidR="00E673ED">
        <w:rPr>
          <w:szCs w:val="28"/>
        </w:rPr>
        <w:t>173</w:t>
      </w:r>
      <w:r w:rsidRPr="00E673ED">
        <w:rPr>
          <w:szCs w:val="28"/>
        </w:rPr>
        <w:t xml:space="preserve">, пчелосемьи – </w:t>
      </w:r>
      <w:r w:rsidR="00E673ED">
        <w:rPr>
          <w:szCs w:val="28"/>
        </w:rPr>
        <w:t>356</w:t>
      </w:r>
      <w:r w:rsidRPr="00E673ED">
        <w:rPr>
          <w:szCs w:val="28"/>
        </w:rPr>
        <w:t>.</w:t>
      </w:r>
    </w:p>
    <w:p w14:paraId="025C2026" w14:textId="77777777" w:rsidR="00BF267D" w:rsidRDefault="00BF267D" w:rsidP="00BF267D">
      <w:pPr>
        <w:ind w:firstLine="567"/>
        <w:jc w:val="both"/>
        <w:rPr>
          <w:szCs w:val="28"/>
        </w:rPr>
      </w:pPr>
      <w:r w:rsidRPr="004A7885">
        <w:rPr>
          <w:szCs w:val="28"/>
        </w:rPr>
        <w:t>На землях принадлежащих Институту цитологии и генетики ведут работу КФХ и сельхозпредприятия</w:t>
      </w:r>
      <w:r>
        <w:rPr>
          <w:szCs w:val="28"/>
        </w:rPr>
        <w:t xml:space="preserve">: </w:t>
      </w:r>
    </w:p>
    <w:p w14:paraId="2349FFAA" w14:textId="77777777" w:rsidR="00BF267D" w:rsidRDefault="00BF267D" w:rsidP="00BF267D">
      <w:pPr>
        <w:ind w:firstLine="567"/>
        <w:jc w:val="both"/>
        <w:rPr>
          <w:szCs w:val="28"/>
        </w:rPr>
      </w:pPr>
      <w:r>
        <w:rPr>
          <w:szCs w:val="28"/>
        </w:rPr>
        <w:t>- П</w:t>
      </w:r>
      <w:r w:rsidRPr="005717FD">
        <w:rPr>
          <w:szCs w:val="28"/>
        </w:rPr>
        <w:t>ромышленное предприятие ООО «Элеваторный комплекс Безменовский» по переработке крупы гречневой</w:t>
      </w:r>
      <w:r>
        <w:rPr>
          <w:szCs w:val="28"/>
        </w:rPr>
        <w:t xml:space="preserve"> - 70 га,</w:t>
      </w:r>
    </w:p>
    <w:p w14:paraId="68E1D687" w14:textId="77777777" w:rsidR="00BF267D" w:rsidRPr="0080202C" w:rsidRDefault="00BF267D" w:rsidP="00BF267D">
      <w:pPr>
        <w:ind w:firstLine="567"/>
        <w:jc w:val="both"/>
        <w:rPr>
          <w:szCs w:val="28"/>
        </w:rPr>
      </w:pPr>
      <w:r w:rsidRPr="0080202C">
        <w:rPr>
          <w:szCs w:val="28"/>
        </w:rPr>
        <w:t>- Кузнецов И.Ю. – 9,8 га + 3,7 га,</w:t>
      </w:r>
    </w:p>
    <w:p w14:paraId="3AEFEB9C" w14:textId="77777777" w:rsidR="00BF267D" w:rsidRPr="0080202C" w:rsidRDefault="00BF267D" w:rsidP="00BF267D">
      <w:pPr>
        <w:ind w:firstLine="567"/>
        <w:jc w:val="both"/>
        <w:rPr>
          <w:szCs w:val="28"/>
        </w:rPr>
      </w:pPr>
      <w:r w:rsidRPr="0080202C">
        <w:rPr>
          <w:szCs w:val="28"/>
        </w:rPr>
        <w:t>- Шишигин В.И. – 281,2 га + 210,4 га,</w:t>
      </w:r>
    </w:p>
    <w:p w14:paraId="212E8F19" w14:textId="77777777" w:rsidR="00BF267D" w:rsidRPr="0080202C" w:rsidRDefault="00BF267D" w:rsidP="00BF267D">
      <w:pPr>
        <w:ind w:firstLine="567"/>
        <w:jc w:val="both"/>
        <w:rPr>
          <w:szCs w:val="28"/>
        </w:rPr>
      </w:pPr>
      <w:r w:rsidRPr="0080202C">
        <w:rPr>
          <w:szCs w:val="28"/>
        </w:rPr>
        <w:t xml:space="preserve">- Солошенко К.В. – 202,1 га, </w:t>
      </w:r>
    </w:p>
    <w:p w14:paraId="02424CEE" w14:textId="77777777" w:rsidR="00BF267D" w:rsidRDefault="00BF267D" w:rsidP="00BF267D">
      <w:pPr>
        <w:jc w:val="center"/>
        <w:rPr>
          <w:b/>
          <w:szCs w:val="28"/>
          <w:u w:val="single"/>
        </w:rPr>
      </w:pPr>
    </w:p>
    <w:p w14:paraId="448E06F9" w14:textId="77777777" w:rsidR="00BF267D" w:rsidRPr="00CE7090" w:rsidRDefault="00BF267D" w:rsidP="00BF267D">
      <w:pPr>
        <w:ind w:firstLine="284"/>
        <w:jc w:val="center"/>
        <w:rPr>
          <w:b/>
          <w:szCs w:val="28"/>
          <w:u w:val="single"/>
        </w:rPr>
      </w:pPr>
      <w:r w:rsidRPr="00CE7090">
        <w:rPr>
          <w:b/>
          <w:szCs w:val="28"/>
          <w:u w:val="single"/>
        </w:rPr>
        <w:t>Участие муниципального образования  в конкурсном отборе проектов развития территорий муниципальных образований Новосибирской области,  основанных на местных инициативах</w:t>
      </w:r>
    </w:p>
    <w:p w14:paraId="17AE675D" w14:textId="77777777" w:rsidR="00BF267D" w:rsidRPr="00CE7090" w:rsidRDefault="00BF267D" w:rsidP="00BF267D">
      <w:pPr>
        <w:suppressAutoHyphens/>
        <w:autoSpaceDE w:val="0"/>
        <w:autoSpaceDN w:val="0"/>
        <w:adjustRightInd w:val="0"/>
        <w:rPr>
          <w:szCs w:val="28"/>
        </w:rPr>
      </w:pPr>
    </w:p>
    <w:p w14:paraId="18C00A4B" w14:textId="77777777" w:rsidR="00BF267D" w:rsidRDefault="00BF267D" w:rsidP="00BF267D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>
        <w:rPr>
          <w:szCs w:val="28"/>
        </w:rPr>
        <w:t>У</w:t>
      </w:r>
      <w:r w:rsidRPr="00CE7090">
        <w:rPr>
          <w:szCs w:val="28"/>
        </w:rPr>
        <w:t>части</w:t>
      </w:r>
      <w:r>
        <w:rPr>
          <w:szCs w:val="28"/>
        </w:rPr>
        <w:t>е</w:t>
      </w:r>
      <w:r w:rsidRPr="00CE7090">
        <w:rPr>
          <w:szCs w:val="28"/>
        </w:rPr>
        <w:t xml:space="preserve"> в конкурсе</w:t>
      </w:r>
      <w:r>
        <w:rPr>
          <w:szCs w:val="28"/>
        </w:rPr>
        <w:t xml:space="preserve"> по инициативному бюджетированию</w:t>
      </w:r>
      <w:r w:rsidRPr="00CE7090">
        <w:rPr>
          <w:szCs w:val="28"/>
        </w:rPr>
        <w:t xml:space="preserve"> </w:t>
      </w:r>
      <w:r>
        <w:rPr>
          <w:szCs w:val="28"/>
        </w:rPr>
        <w:t xml:space="preserve">в </w:t>
      </w:r>
      <w:r w:rsidRPr="00CE7090">
        <w:rPr>
          <w:szCs w:val="28"/>
        </w:rPr>
        <w:t>202</w:t>
      </w:r>
      <w:r>
        <w:rPr>
          <w:szCs w:val="28"/>
        </w:rPr>
        <w:t>1</w:t>
      </w:r>
      <w:r w:rsidRPr="00CE7090">
        <w:rPr>
          <w:szCs w:val="28"/>
        </w:rPr>
        <w:t xml:space="preserve"> год</w:t>
      </w:r>
      <w:r>
        <w:rPr>
          <w:szCs w:val="28"/>
        </w:rPr>
        <w:t>у</w:t>
      </w:r>
      <w:r w:rsidRPr="00CE7090">
        <w:rPr>
          <w:szCs w:val="28"/>
        </w:rPr>
        <w:t xml:space="preserve">  «Дорога до кладбища ст.</w:t>
      </w:r>
      <w:r>
        <w:rPr>
          <w:szCs w:val="28"/>
        </w:rPr>
        <w:t xml:space="preserve"> Безменово». На 88,2 тыс.руб.</w:t>
      </w:r>
    </w:p>
    <w:p w14:paraId="1A5798DE" w14:textId="77777777" w:rsidR="00BF267D" w:rsidRDefault="00BF267D" w:rsidP="00BF267D">
      <w:pPr>
        <w:suppressAutoHyphens/>
        <w:autoSpaceDE w:val="0"/>
        <w:autoSpaceDN w:val="0"/>
        <w:adjustRightInd w:val="0"/>
        <w:ind w:firstLine="426"/>
        <w:jc w:val="both"/>
        <w:rPr>
          <w:b/>
        </w:rPr>
      </w:pPr>
    </w:p>
    <w:p w14:paraId="2D904A47" w14:textId="77777777" w:rsidR="00BF267D" w:rsidRPr="00B3431C" w:rsidRDefault="00BF267D" w:rsidP="00BF267D">
      <w:pPr>
        <w:rPr>
          <w:b/>
        </w:rPr>
      </w:pPr>
      <w:bookmarkStart w:id="0" w:name="_Hlk95297884"/>
      <w:r>
        <w:rPr>
          <w:b/>
        </w:rPr>
        <w:t>Исполнение бюджета поселения</w:t>
      </w:r>
    </w:p>
    <w:p w14:paraId="137E402A" w14:textId="77777777" w:rsidR="00BF267D" w:rsidRDefault="00BF267D" w:rsidP="00BF267D">
      <w:pPr>
        <w:keepNext/>
        <w:jc w:val="center"/>
        <w:outlineLvl w:val="0"/>
      </w:pPr>
      <w:r>
        <w:t>Структура бюджета поселения</w:t>
      </w:r>
    </w:p>
    <w:tbl>
      <w:tblPr>
        <w:tblW w:w="0" w:type="auto"/>
        <w:tblInd w:w="-4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1"/>
        <w:gridCol w:w="1059"/>
        <w:gridCol w:w="1129"/>
        <w:gridCol w:w="1129"/>
        <w:gridCol w:w="945"/>
        <w:gridCol w:w="1134"/>
        <w:gridCol w:w="1051"/>
      </w:tblGrid>
      <w:tr w:rsidR="00B45B34" w:rsidRPr="00B13C2E" w14:paraId="425D9915" w14:textId="77777777" w:rsidTr="00963463">
        <w:trPr>
          <w:cantSplit/>
          <w:trHeight w:val="1"/>
        </w:trPr>
        <w:tc>
          <w:tcPr>
            <w:tcW w:w="3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CCEB5" w14:textId="77777777" w:rsidR="00B45B34" w:rsidRPr="00B13C2E" w:rsidRDefault="00B45B34" w:rsidP="00472A1E">
            <w:pPr>
              <w:ind w:left="283"/>
              <w:jc w:val="center"/>
            </w:pPr>
            <w:r w:rsidRPr="00B13C2E">
              <w:t>Показатели</w:t>
            </w:r>
          </w:p>
        </w:tc>
        <w:tc>
          <w:tcPr>
            <w:tcW w:w="64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2C7F4" w14:textId="77777777" w:rsidR="00B45B34" w:rsidRPr="00B13C2E" w:rsidRDefault="00B45B34" w:rsidP="00472A1E">
            <w:pPr>
              <w:ind w:left="283"/>
              <w:jc w:val="center"/>
              <w:rPr>
                <w:b/>
              </w:rPr>
            </w:pPr>
            <w:r w:rsidRPr="00B13C2E">
              <w:rPr>
                <w:b/>
              </w:rPr>
              <w:t>г о д ы</w:t>
            </w:r>
          </w:p>
        </w:tc>
      </w:tr>
      <w:tr w:rsidR="00963463" w:rsidRPr="00B13C2E" w14:paraId="27547968" w14:textId="77777777" w:rsidTr="00963463">
        <w:trPr>
          <w:cantSplit/>
          <w:trHeight w:val="563"/>
        </w:trPr>
        <w:tc>
          <w:tcPr>
            <w:tcW w:w="3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6925F" w14:textId="77777777" w:rsidR="00963463" w:rsidRPr="00B13C2E" w:rsidRDefault="00963463" w:rsidP="00963463"/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A14E3" w14:textId="77777777" w:rsidR="00963463" w:rsidRPr="00B13C2E" w:rsidRDefault="00963463" w:rsidP="00963463">
            <w:pPr>
              <w:ind w:left="283"/>
              <w:jc w:val="center"/>
              <w:rPr>
                <w:b/>
              </w:rPr>
            </w:pPr>
            <w:r w:rsidRPr="00B13C2E">
              <w:rPr>
                <w:b/>
              </w:rPr>
              <w:t>2016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2227" w14:textId="77777777" w:rsidR="00963463" w:rsidRPr="00B13C2E" w:rsidRDefault="00963463" w:rsidP="00963463">
            <w:pPr>
              <w:ind w:left="283"/>
              <w:jc w:val="center"/>
              <w:rPr>
                <w:b/>
              </w:rPr>
            </w:pPr>
            <w:r w:rsidRPr="00B13C2E">
              <w:rPr>
                <w:b/>
              </w:rPr>
              <w:t>2017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B1C45" w14:textId="77777777" w:rsidR="00963463" w:rsidRPr="00B13C2E" w:rsidRDefault="00963463" w:rsidP="00963463">
            <w:pPr>
              <w:jc w:val="center"/>
              <w:rPr>
                <w:b/>
              </w:rPr>
            </w:pPr>
            <w:r w:rsidRPr="00B13C2E">
              <w:rPr>
                <w:b/>
              </w:rPr>
              <w:t>2018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83E57" w14:textId="77777777" w:rsidR="00963463" w:rsidRPr="00B13C2E" w:rsidRDefault="00963463" w:rsidP="00963463">
            <w:pPr>
              <w:jc w:val="center"/>
              <w:rPr>
                <w:b/>
              </w:rPr>
            </w:pPr>
            <w:r w:rsidRPr="00AF289B">
              <w:rPr>
                <w:b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9C36B7" w14:textId="77777777" w:rsidR="00963463" w:rsidRPr="00714762" w:rsidRDefault="00963463" w:rsidP="00963463">
            <w:pPr>
              <w:jc w:val="center"/>
              <w:rPr>
                <w:b/>
              </w:rPr>
            </w:pPr>
            <w:r w:rsidRPr="00714762">
              <w:rPr>
                <w:b/>
              </w:rPr>
              <w:t>2020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C03A5" w14:textId="3EE08DFC" w:rsidR="00963463" w:rsidRPr="00714762" w:rsidRDefault="00963463" w:rsidP="0096346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963463" w:rsidRPr="00B13C2E" w14:paraId="0B93E541" w14:textId="77777777" w:rsidTr="00963463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2418D" w14:textId="77777777" w:rsidR="00963463" w:rsidRPr="00B13C2E" w:rsidRDefault="00963463" w:rsidP="00963463">
            <w:pPr>
              <w:ind w:left="283"/>
            </w:pPr>
            <w:r w:rsidRPr="00B13C2E">
              <w:t xml:space="preserve"> </w:t>
            </w:r>
            <w:r w:rsidRPr="00B13C2E">
              <w:rPr>
                <w:b/>
              </w:rPr>
              <w:t>Доходы бюджета</w:t>
            </w:r>
            <w:r w:rsidRPr="00B13C2E">
              <w:t xml:space="preserve"> (млн. руб.), всего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9B5F6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33,9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65C08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19,35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58B8E" w14:textId="77777777" w:rsidR="00963463" w:rsidRPr="00B13C2E" w:rsidRDefault="00963463" w:rsidP="00963463">
            <w:pPr>
              <w:ind w:left="283"/>
              <w:jc w:val="center"/>
            </w:pPr>
            <w:r>
              <w:t>21,63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78899" w14:textId="77777777" w:rsidR="00963463" w:rsidRPr="00B13C2E" w:rsidRDefault="00963463" w:rsidP="00963463">
            <w:pPr>
              <w:ind w:left="283"/>
              <w:jc w:val="center"/>
            </w:pPr>
            <w:r>
              <w:t>22,3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F03066" w14:textId="77777777" w:rsidR="00963463" w:rsidRPr="00B13C2E" w:rsidRDefault="00963463" w:rsidP="00963463">
            <w:pPr>
              <w:ind w:left="283"/>
              <w:jc w:val="center"/>
            </w:pPr>
            <w:r>
              <w:t>29,5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7D7239" w14:textId="47B3C59A" w:rsidR="00963463" w:rsidRPr="00B13C2E" w:rsidRDefault="00963463" w:rsidP="00963463">
            <w:pPr>
              <w:jc w:val="center"/>
            </w:pPr>
            <w:r>
              <w:t>26,358</w:t>
            </w:r>
          </w:p>
        </w:tc>
      </w:tr>
      <w:tr w:rsidR="00963463" w:rsidRPr="00B13C2E" w14:paraId="1B052110" w14:textId="77777777" w:rsidTr="00963463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E9B7F" w14:textId="77777777" w:rsidR="00963463" w:rsidRPr="00B13C2E" w:rsidRDefault="00963463" w:rsidP="00963463">
            <w:pPr>
              <w:ind w:left="283"/>
            </w:pPr>
            <w:r w:rsidRPr="00B13C2E">
              <w:t>Собственные доходы бюджета, тыс. руб.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2968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6,4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1658F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5,2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1CC35" w14:textId="77777777" w:rsidR="00963463" w:rsidRPr="00B13C2E" w:rsidRDefault="00963463" w:rsidP="00963463">
            <w:pPr>
              <w:ind w:left="283"/>
              <w:jc w:val="center"/>
            </w:pPr>
            <w:r>
              <w:t>6,13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53DC01" w14:textId="77777777" w:rsidR="00963463" w:rsidRPr="00B13C2E" w:rsidRDefault="00963463" w:rsidP="00963463">
            <w:pPr>
              <w:ind w:left="283"/>
              <w:jc w:val="center"/>
            </w:pPr>
            <w:r>
              <w:t>5,64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2BE889" w14:textId="77777777" w:rsidR="00963463" w:rsidRPr="00B13C2E" w:rsidRDefault="00963463" w:rsidP="00963463">
            <w:pPr>
              <w:ind w:left="283"/>
              <w:jc w:val="center"/>
            </w:pPr>
            <w:r>
              <w:t>5,51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47EE6" w14:textId="56B0829B" w:rsidR="00963463" w:rsidRPr="00B13C2E" w:rsidRDefault="00963463" w:rsidP="00963463">
            <w:pPr>
              <w:jc w:val="center"/>
            </w:pPr>
            <w:r>
              <w:t>6,093</w:t>
            </w:r>
          </w:p>
        </w:tc>
      </w:tr>
      <w:tr w:rsidR="00963463" w:rsidRPr="00B13C2E" w14:paraId="38BF5654" w14:textId="77777777" w:rsidTr="00963463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235AF" w14:textId="77777777" w:rsidR="00963463" w:rsidRPr="00B13C2E" w:rsidRDefault="00963463" w:rsidP="00963463">
            <w:pPr>
              <w:ind w:left="284"/>
            </w:pPr>
            <w:r w:rsidRPr="00B13C2E">
              <w:t xml:space="preserve">в том числе: </w:t>
            </w:r>
          </w:p>
          <w:p w14:paraId="5162505E" w14:textId="77777777" w:rsidR="00963463" w:rsidRPr="00B13C2E" w:rsidRDefault="00963463" w:rsidP="00963463">
            <w:pPr>
              <w:ind w:left="284"/>
            </w:pPr>
            <w:r w:rsidRPr="00B13C2E">
              <w:t>- земельный налог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1FF2A" w14:textId="77777777" w:rsidR="00963463" w:rsidRPr="00B13C2E" w:rsidRDefault="00963463" w:rsidP="00963463">
            <w:pPr>
              <w:jc w:val="center"/>
            </w:pPr>
            <w:r w:rsidRPr="00B13C2E">
              <w:t>1,9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6C002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1,357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0C6B9" w14:textId="77777777" w:rsidR="00963463" w:rsidRPr="00B13C2E" w:rsidRDefault="00963463" w:rsidP="00963463">
            <w:pPr>
              <w:ind w:left="283"/>
              <w:jc w:val="center"/>
            </w:pPr>
            <w:r>
              <w:t>1,91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E4714F" w14:textId="77777777" w:rsidR="00963463" w:rsidRPr="00B13C2E" w:rsidRDefault="00963463" w:rsidP="00963463">
            <w:pPr>
              <w:ind w:left="283"/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DBD630" w14:textId="77777777" w:rsidR="00963463" w:rsidRPr="00B13C2E" w:rsidRDefault="00963463" w:rsidP="00963463">
            <w:pPr>
              <w:ind w:left="283"/>
              <w:jc w:val="center"/>
            </w:pPr>
            <w:r>
              <w:t>1,9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4DE41" w14:textId="4C8F5018" w:rsidR="00963463" w:rsidRPr="00B13C2E" w:rsidRDefault="00963463" w:rsidP="00963463">
            <w:pPr>
              <w:jc w:val="center"/>
            </w:pPr>
            <w:r>
              <w:t>1,536</w:t>
            </w:r>
          </w:p>
        </w:tc>
      </w:tr>
      <w:tr w:rsidR="00963463" w:rsidRPr="00B13C2E" w14:paraId="7BFB2F20" w14:textId="77777777" w:rsidTr="00963463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FB1E1" w14:textId="77777777" w:rsidR="00963463" w:rsidRPr="00B13C2E" w:rsidRDefault="00963463" w:rsidP="00963463">
            <w:pPr>
              <w:ind w:left="283"/>
            </w:pPr>
            <w:r w:rsidRPr="00B13C2E">
              <w:lastRenderedPageBreak/>
              <w:t>- налоги на доходы физических лиц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7C4A7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2,2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0122F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2,154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674E8" w14:textId="77777777" w:rsidR="00963463" w:rsidRPr="00B13C2E" w:rsidRDefault="00963463" w:rsidP="00963463">
            <w:pPr>
              <w:ind w:left="283"/>
              <w:jc w:val="center"/>
            </w:pPr>
            <w:r>
              <w:t>2,22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FFCE55" w14:textId="77777777" w:rsidR="00963463" w:rsidRPr="00B13C2E" w:rsidRDefault="00963463" w:rsidP="00963463">
            <w:pPr>
              <w:ind w:left="283"/>
              <w:jc w:val="center"/>
            </w:pPr>
            <w:r>
              <w:t>2,18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9B7BDB" w14:textId="77777777" w:rsidR="00963463" w:rsidRPr="00B13C2E" w:rsidRDefault="00963463" w:rsidP="00963463">
            <w:pPr>
              <w:ind w:left="283"/>
              <w:jc w:val="center"/>
            </w:pPr>
            <w:r>
              <w:t>2,25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EB4678" w14:textId="3100961E" w:rsidR="00963463" w:rsidRPr="00B13C2E" w:rsidRDefault="00963463" w:rsidP="00963463">
            <w:pPr>
              <w:jc w:val="center"/>
            </w:pPr>
            <w:r>
              <w:t>2,46</w:t>
            </w:r>
          </w:p>
        </w:tc>
      </w:tr>
      <w:tr w:rsidR="00963463" w:rsidRPr="00B13C2E" w14:paraId="4A544C52" w14:textId="77777777" w:rsidTr="00963463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BCE0A" w14:textId="77777777" w:rsidR="00963463" w:rsidRPr="00B13C2E" w:rsidRDefault="00963463" w:rsidP="00963463">
            <w:pPr>
              <w:ind w:left="283"/>
            </w:pPr>
            <w:r w:rsidRPr="00B13C2E">
              <w:t>- налог на имущество физических лиц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C59BB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1,9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B3DC3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1,609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D5228" w14:textId="77777777" w:rsidR="00963463" w:rsidRPr="00B13C2E" w:rsidRDefault="00963463" w:rsidP="00963463">
            <w:pPr>
              <w:ind w:left="283"/>
              <w:jc w:val="center"/>
            </w:pPr>
            <w:r>
              <w:t>2,0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45AD15" w14:textId="77777777" w:rsidR="00963463" w:rsidRPr="00B13C2E" w:rsidRDefault="00963463" w:rsidP="00963463">
            <w:pPr>
              <w:ind w:left="283"/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0DF5B1" w14:textId="77777777" w:rsidR="00963463" w:rsidRPr="00B13C2E" w:rsidRDefault="00963463" w:rsidP="00963463">
            <w:pPr>
              <w:ind w:left="283"/>
              <w:jc w:val="center"/>
            </w:pPr>
            <w:r>
              <w:t>1,9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752E7" w14:textId="7E8BB7DD" w:rsidR="00963463" w:rsidRPr="00B13C2E" w:rsidRDefault="00963463" w:rsidP="00963463">
            <w:pPr>
              <w:jc w:val="center"/>
            </w:pPr>
            <w:r>
              <w:t>0,91</w:t>
            </w:r>
          </w:p>
        </w:tc>
      </w:tr>
      <w:tr w:rsidR="00963463" w:rsidRPr="00B13C2E" w14:paraId="10C1384C" w14:textId="77777777" w:rsidTr="00963463">
        <w:trPr>
          <w:cantSplit/>
          <w:trHeight w:val="509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0CEEA" w14:textId="77777777" w:rsidR="00963463" w:rsidRPr="00B13C2E" w:rsidRDefault="00963463" w:rsidP="00963463">
            <w:pPr>
              <w:ind w:left="283"/>
            </w:pPr>
            <w:r w:rsidRPr="00B13C2E">
              <w:t xml:space="preserve">3. </w:t>
            </w:r>
            <w:r w:rsidRPr="00B13C2E">
              <w:rPr>
                <w:b/>
              </w:rPr>
              <w:t>Расходы бюджета</w:t>
            </w:r>
            <w:r w:rsidRPr="00B13C2E">
              <w:t>, тыс. руб., всего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EBAC6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36,0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040FB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18,4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AB30" w14:textId="77777777" w:rsidR="00963463" w:rsidRPr="00B13C2E" w:rsidRDefault="00963463" w:rsidP="00963463">
            <w:pPr>
              <w:ind w:left="283"/>
              <w:jc w:val="center"/>
            </w:pPr>
            <w:r>
              <w:t>20,83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D90749" w14:textId="77777777" w:rsidR="00963463" w:rsidRPr="00B13C2E" w:rsidRDefault="00963463" w:rsidP="00963463">
            <w:pPr>
              <w:ind w:left="283"/>
              <w:jc w:val="center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F953DC" w14:textId="77777777" w:rsidR="00963463" w:rsidRPr="00B13C2E" w:rsidRDefault="00963463" w:rsidP="00963463">
            <w:pPr>
              <w:ind w:left="283"/>
            </w:pPr>
            <w:r>
              <w:t>29,2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2FEAE" w14:textId="5119979D" w:rsidR="00963463" w:rsidRPr="00B13C2E" w:rsidRDefault="00963463" w:rsidP="00963463">
            <w:pPr>
              <w:jc w:val="center"/>
            </w:pPr>
            <w:r>
              <w:t>25,94</w:t>
            </w:r>
          </w:p>
        </w:tc>
      </w:tr>
      <w:tr w:rsidR="00963463" w:rsidRPr="00B13C2E" w14:paraId="03858029" w14:textId="77777777" w:rsidTr="00963463">
        <w:trPr>
          <w:cantSplit/>
          <w:trHeight w:val="1008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98257" w14:textId="77777777" w:rsidR="00963463" w:rsidRPr="00B13C2E" w:rsidRDefault="00963463" w:rsidP="00963463">
            <w:pPr>
              <w:ind w:left="283"/>
            </w:pPr>
            <w:r w:rsidRPr="00B13C2E">
              <w:t>4. Структура расходной части бюджета по направлениям (%)</w:t>
            </w:r>
          </w:p>
          <w:p w14:paraId="1F2A2F6E" w14:textId="77777777" w:rsidR="00963463" w:rsidRPr="00B13C2E" w:rsidRDefault="00963463" w:rsidP="00963463">
            <w:pPr>
              <w:ind w:left="283"/>
            </w:pPr>
            <w:r w:rsidRPr="00B13C2E">
              <w:t xml:space="preserve">- культура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A510D" w14:textId="77777777" w:rsidR="00963463" w:rsidRDefault="00963463" w:rsidP="00963463">
            <w:pPr>
              <w:jc w:val="center"/>
            </w:pPr>
          </w:p>
          <w:p w14:paraId="79B41B23" w14:textId="77777777" w:rsidR="00963463" w:rsidRDefault="00963463" w:rsidP="00963463">
            <w:pPr>
              <w:jc w:val="center"/>
            </w:pPr>
          </w:p>
          <w:p w14:paraId="0D820F7E" w14:textId="77777777" w:rsidR="00963463" w:rsidRPr="00B13C2E" w:rsidRDefault="00963463" w:rsidP="00963463">
            <w:pPr>
              <w:jc w:val="center"/>
            </w:pPr>
            <w:r w:rsidRPr="00B13C2E">
              <w:t>5,2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91F54" w14:textId="77777777" w:rsidR="00963463" w:rsidRPr="00B13C2E" w:rsidRDefault="00963463" w:rsidP="00963463">
            <w:pPr>
              <w:jc w:val="center"/>
            </w:pPr>
          </w:p>
          <w:p w14:paraId="7A53A916" w14:textId="77777777" w:rsidR="00963463" w:rsidRDefault="00963463" w:rsidP="00963463">
            <w:pPr>
              <w:jc w:val="center"/>
            </w:pPr>
          </w:p>
          <w:p w14:paraId="768AAD72" w14:textId="77777777" w:rsidR="00963463" w:rsidRPr="00B13C2E" w:rsidRDefault="00963463" w:rsidP="00963463">
            <w:pPr>
              <w:jc w:val="center"/>
            </w:pPr>
            <w:r w:rsidRPr="00B13C2E">
              <w:t>6,602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CE361" w14:textId="77777777" w:rsidR="00963463" w:rsidRPr="00B13C2E" w:rsidRDefault="00963463" w:rsidP="00963463">
            <w:pPr>
              <w:jc w:val="center"/>
            </w:pPr>
          </w:p>
          <w:p w14:paraId="721BC88B" w14:textId="77777777" w:rsidR="00963463" w:rsidRPr="00B13C2E" w:rsidRDefault="00963463" w:rsidP="00963463">
            <w:pPr>
              <w:jc w:val="center"/>
            </w:pPr>
          </w:p>
          <w:p w14:paraId="2EE96133" w14:textId="77777777" w:rsidR="00963463" w:rsidRPr="00B13C2E" w:rsidRDefault="00963463" w:rsidP="00963463">
            <w:pPr>
              <w:jc w:val="center"/>
            </w:pPr>
            <w:r>
              <w:t>5,56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A42C029" w14:textId="77777777" w:rsidR="00963463" w:rsidRDefault="00963463" w:rsidP="00963463">
            <w:pPr>
              <w:jc w:val="center"/>
            </w:pPr>
          </w:p>
          <w:p w14:paraId="7DD2CE8A" w14:textId="77777777" w:rsidR="00963463" w:rsidRDefault="00963463" w:rsidP="00963463">
            <w:pPr>
              <w:jc w:val="center"/>
            </w:pPr>
          </w:p>
          <w:p w14:paraId="1B4A88AF" w14:textId="77777777" w:rsidR="00963463" w:rsidRPr="00B13C2E" w:rsidRDefault="00963463" w:rsidP="00963463">
            <w:pPr>
              <w:jc w:val="center"/>
            </w:pPr>
            <w:r>
              <w:t>6,34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A617E" w14:textId="77777777" w:rsidR="00963463" w:rsidRDefault="00963463" w:rsidP="00963463">
            <w:pPr>
              <w:jc w:val="center"/>
            </w:pPr>
          </w:p>
          <w:p w14:paraId="2D2ACFEE" w14:textId="77777777" w:rsidR="00963463" w:rsidRDefault="00963463" w:rsidP="00963463">
            <w:pPr>
              <w:jc w:val="center"/>
            </w:pPr>
          </w:p>
          <w:p w14:paraId="5E7796EE" w14:textId="77777777" w:rsidR="00963463" w:rsidRPr="00B13C2E" w:rsidRDefault="00963463" w:rsidP="00963463">
            <w:pPr>
              <w:jc w:val="center"/>
            </w:pPr>
            <w:r>
              <w:t>6,6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567A082" w14:textId="5DDA4577" w:rsidR="00963463" w:rsidRPr="00B13C2E" w:rsidRDefault="00963463" w:rsidP="00963463">
            <w:pPr>
              <w:jc w:val="center"/>
            </w:pPr>
            <w:r>
              <w:t>8,8</w:t>
            </w:r>
          </w:p>
        </w:tc>
      </w:tr>
      <w:tr w:rsidR="00963463" w:rsidRPr="00B13C2E" w14:paraId="175D9632" w14:textId="77777777" w:rsidTr="00963463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4BB5" w14:textId="77777777" w:rsidR="00963463" w:rsidRPr="00B13C2E" w:rsidRDefault="00963463" w:rsidP="00963463">
            <w:pPr>
              <w:ind w:left="283"/>
            </w:pPr>
            <w:r w:rsidRPr="00B13C2E">
              <w:t>- водное хозяйство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F3C0B" w14:textId="77777777" w:rsidR="00963463" w:rsidRPr="00B13C2E" w:rsidRDefault="00963463" w:rsidP="00963463">
            <w:pPr>
              <w:jc w:val="center"/>
            </w:pPr>
            <w:r w:rsidRPr="00B13C2E">
              <w:t>16,7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F2AF1" w14:textId="77777777" w:rsidR="00963463" w:rsidRPr="00B13C2E" w:rsidRDefault="00963463" w:rsidP="00963463">
            <w:pPr>
              <w:jc w:val="center"/>
            </w:pPr>
            <w:r w:rsidRPr="00B13C2E">
              <w:t>2,5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F3B30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F8E7FE5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D5DC3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992FF6B" w14:textId="19A7C17F" w:rsidR="00963463" w:rsidRPr="00B13C2E" w:rsidRDefault="00963463" w:rsidP="00963463">
            <w:pPr>
              <w:jc w:val="center"/>
            </w:pPr>
            <w:r>
              <w:t>0,070</w:t>
            </w:r>
          </w:p>
        </w:tc>
      </w:tr>
      <w:tr w:rsidR="00963463" w:rsidRPr="00B13C2E" w14:paraId="5AA51A24" w14:textId="77777777" w:rsidTr="00963463">
        <w:trPr>
          <w:cantSplit/>
          <w:trHeight w:val="345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7CC69" w14:textId="77777777" w:rsidR="00963463" w:rsidRPr="00B13C2E" w:rsidRDefault="00963463" w:rsidP="00963463">
            <w:pPr>
              <w:ind w:left="283"/>
            </w:pPr>
            <w:r w:rsidRPr="00B13C2E">
              <w:t>- охрана окружающей среды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C697" w14:textId="77777777" w:rsidR="00963463" w:rsidRPr="00B13C2E" w:rsidRDefault="00963463" w:rsidP="00963463">
            <w:pPr>
              <w:jc w:val="center"/>
            </w:pPr>
            <w:r w:rsidRPr="00B13C2E">
              <w:t>0,06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5ECD" w14:textId="77777777" w:rsidR="00963463" w:rsidRPr="00B13C2E" w:rsidRDefault="00963463" w:rsidP="00963463">
            <w:pPr>
              <w:jc w:val="center"/>
            </w:pPr>
            <w:r w:rsidRPr="00B13C2E"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5D769" w14:textId="77777777" w:rsidR="00963463" w:rsidRPr="00B13C2E" w:rsidRDefault="00963463" w:rsidP="00963463">
            <w:pPr>
              <w:jc w:val="center"/>
            </w:pPr>
            <w:r w:rsidRPr="00B13C2E"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FE59110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AFC51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BAE5950" w14:textId="53B6E1C1" w:rsidR="00963463" w:rsidRPr="00B13C2E" w:rsidRDefault="00963463" w:rsidP="00963463">
            <w:pPr>
              <w:jc w:val="center"/>
            </w:pPr>
            <w:r>
              <w:t>0,031</w:t>
            </w:r>
          </w:p>
        </w:tc>
      </w:tr>
      <w:tr w:rsidR="00963463" w:rsidRPr="00B13C2E" w14:paraId="7B448A9D" w14:textId="77777777" w:rsidTr="00963463">
        <w:trPr>
          <w:cantSplit/>
          <w:trHeight w:val="375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8CD3E" w14:textId="77777777" w:rsidR="00963463" w:rsidRPr="00B13C2E" w:rsidRDefault="00963463" w:rsidP="00963463">
            <w:pPr>
              <w:ind w:left="283"/>
            </w:pPr>
            <w:r w:rsidRPr="00B13C2E">
              <w:t>- жилищно-коммунальное хозяйство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68829" w14:textId="77777777" w:rsidR="00963463" w:rsidRPr="00B13C2E" w:rsidRDefault="00963463" w:rsidP="00963463">
            <w:pPr>
              <w:jc w:val="center"/>
            </w:pPr>
            <w:r w:rsidRPr="00B13C2E">
              <w:t>4,0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24F0F" w14:textId="77777777" w:rsidR="00963463" w:rsidRPr="00B13C2E" w:rsidRDefault="00963463" w:rsidP="00963463">
            <w:pPr>
              <w:jc w:val="center"/>
            </w:pPr>
            <w:r w:rsidRPr="00B13C2E">
              <w:t>1,8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B4D7" w14:textId="77777777" w:rsidR="00963463" w:rsidRPr="00B13C2E" w:rsidRDefault="00963463" w:rsidP="00963463">
            <w:pPr>
              <w:jc w:val="center"/>
            </w:pPr>
            <w:r>
              <w:t>0,05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BD94D0A" w14:textId="77777777" w:rsidR="00963463" w:rsidRPr="00B13C2E" w:rsidRDefault="00963463" w:rsidP="00963463">
            <w:pPr>
              <w:jc w:val="center"/>
            </w:pPr>
            <w: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D1D33" w14:textId="77777777" w:rsidR="00963463" w:rsidRPr="00B13C2E" w:rsidRDefault="00963463" w:rsidP="00963463">
            <w:pPr>
              <w:jc w:val="center"/>
            </w:pPr>
            <w:r>
              <w:t>2,83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705F995" w14:textId="29FF80EE" w:rsidR="00963463" w:rsidRPr="00B13C2E" w:rsidRDefault="00963463" w:rsidP="00963463">
            <w:pPr>
              <w:jc w:val="center"/>
            </w:pPr>
            <w:r>
              <w:t>5,94</w:t>
            </w:r>
          </w:p>
        </w:tc>
      </w:tr>
      <w:tr w:rsidR="00963463" w:rsidRPr="00B13C2E" w14:paraId="1D274E55" w14:textId="77777777" w:rsidTr="00963463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69FCD" w14:textId="77777777" w:rsidR="00963463" w:rsidRPr="00B13C2E" w:rsidRDefault="00963463" w:rsidP="00963463">
            <w:pPr>
              <w:ind w:left="283"/>
            </w:pPr>
            <w:r w:rsidRPr="00B13C2E">
              <w:t>- государственное и муниципальное управление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D2B34" w14:textId="77777777" w:rsidR="00963463" w:rsidRPr="00B13C2E" w:rsidRDefault="00963463" w:rsidP="00963463">
            <w:pPr>
              <w:jc w:val="center"/>
            </w:pPr>
            <w:r w:rsidRPr="00B13C2E">
              <w:t>2,8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F386B" w14:textId="77777777" w:rsidR="00963463" w:rsidRPr="00B13C2E" w:rsidRDefault="00963463" w:rsidP="00963463">
            <w:pPr>
              <w:jc w:val="center"/>
            </w:pPr>
            <w:r w:rsidRPr="00B13C2E">
              <w:t>2,6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2223" w14:textId="77777777" w:rsidR="00963463" w:rsidRPr="00B13C2E" w:rsidRDefault="00963463" w:rsidP="00963463">
            <w:pPr>
              <w:jc w:val="center"/>
            </w:pPr>
            <w:r w:rsidRPr="00B13C2E">
              <w:t>2,</w:t>
            </w:r>
            <w:r>
              <w:t>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99E5435" w14:textId="77777777" w:rsidR="00963463" w:rsidRPr="00B13C2E" w:rsidRDefault="00963463" w:rsidP="00963463">
            <w:pPr>
              <w:jc w:val="center"/>
            </w:pPr>
            <w:r>
              <w:t>3,609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57A4" w14:textId="77777777" w:rsidR="00963463" w:rsidRPr="00B13C2E" w:rsidRDefault="00963463" w:rsidP="00963463">
            <w:pPr>
              <w:jc w:val="center"/>
            </w:pPr>
            <w:r>
              <w:t>3,936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65BDC82" w14:textId="4A01FFCE" w:rsidR="00963463" w:rsidRPr="00B13C2E" w:rsidRDefault="00963463" w:rsidP="00963463">
            <w:pPr>
              <w:jc w:val="center"/>
            </w:pPr>
            <w:r>
              <w:t>3,903</w:t>
            </w:r>
          </w:p>
        </w:tc>
      </w:tr>
      <w:tr w:rsidR="00963463" w:rsidRPr="00B13C2E" w14:paraId="68C4EA54" w14:textId="77777777" w:rsidTr="00963463">
        <w:trPr>
          <w:cantSplit/>
          <w:trHeight w:val="39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4C3F6" w14:textId="77777777" w:rsidR="00963463" w:rsidRPr="00B13C2E" w:rsidRDefault="00963463" w:rsidP="00963463">
            <w:pPr>
              <w:ind w:left="283"/>
            </w:pPr>
            <w:r w:rsidRPr="00B13C2E">
              <w:t>- благоустройство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E66DE" w14:textId="77777777" w:rsidR="00963463" w:rsidRPr="00B13C2E" w:rsidRDefault="00963463" w:rsidP="00963463">
            <w:pPr>
              <w:jc w:val="center"/>
            </w:pPr>
            <w:r w:rsidRPr="00B13C2E">
              <w:t>0,6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D3CD2" w14:textId="77777777" w:rsidR="00963463" w:rsidRPr="00B13C2E" w:rsidRDefault="00963463" w:rsidP="00963463">
            <w:pPr>
              <w:jc w:val="center"/>
            </w:pPr>
            <w:r w:rsidRPr="00B13C2E">
              <w:t>0,940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32CE4" w14:textId="77777777" w:rsidR="00963463" w:rsidRPr="00B13C2E" w:rsidRDefault="00963463" w:rsidP="00963463">
            <w:pPr>
              <w:jc w:val="center"/>
            </w:pPr>
            <w:r>
              <w:t>0,7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7BDF02F" w14:textId="77777777" w:rsidR="00963463" w:rsidRPr="00B13C2E" w:rsidRDefault="00963463" w:rsidP="00963463">
            <w:pPr>
              <w:jc w:val="center"/>
            </w:pPr>
            <w: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40E3E" w14:textId="77777777" w:rsidR="00963463" w:rsidRPr="00B13C2E" w:rsidRDefault="00963463" w:rsidP="00963463">
            <w:pPr>
              <w:jc w:val="center"/>
            </w:pPr>
            <w:r>
              <w:t>2,42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935232" w14:textId="49BF5767" w:rsidR="00963463" w:rsidRPr="00B13C2E" w:rsidRDefault="00963463" w:rsidP="00963463">
            <w:pPr>
              <w:jc w:val="center"/>
            </w:pPr>
            <w:r>
              <w:t>1,824</w:t>
            </w:r>
          </w:p>
        </w:tc>
      </w:tr>
      <w:tr w:rsidR="00963463" w:rsidRPr="00B13C2E" w14:paraId="7C527AAE" w14:textId="77777777" w:rsidTr="00963463">
        <w:trPr>
          <w:cantSplit/>
          <w:trHeight w:val="36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E9220" w14:textId="77777777" w:rsidR="00963463" w:rsidRPr="00B13C2E" w:rsidRDefault="00963463" w:rsidP="00963463">
            <w:pPr>
              <w:ind w:left="283"/>
            </w:pPr>
            <w:r w:rsidRPr="00B13C2E">
              <w:t>-дорожный фонд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8BEE5" w14:textId="77777777" w:rsidR="00963463" w:rsidRPr="00B13C2E" w:rsidRDefault="00963463" w:rsidP="00963463">
            <w:pPr>
              <w:jc w:val="center"/>
            </w:pPr>
            <w:r w:rsidRPr="00B13C2E">
              <w:t>3,6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05F42" w14:textId="77777777" w:rsidR="00963463" w:rsidRPr="00B13C2E" w:rsidRDefault="00963463" w:rsidP="00963463">
            <w:pPr>
              <w:jc w:val="center"/>
            </w:pPr>
            <w:r w:rsidRPr="00B13C2E">
              <w:t>2,056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61C8" w14:textId="77777777" w:rsidR="00963463" w:rsidRPr="00B13C2E" w:rsidRDefault="00963463" w:rsidP="00963463">
            <w:pPr>
              <w:jc w:val="center"/>
            </w:pPr>
            <w:r>
              <w:t>0,62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23B2AB2" w14:textId="77777777" w:rsidR="00963463" w:rsidRPr="00B13C2E" w:rsidRDefault="00963463" w:rsidP="00963463">
            <w:pPr>
              <w:jc w:val="center"/>
            </w:pPr>
            <w:r>
              <w:t>1,057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1BDDD" w14:textId="77777777" w:rsidR="00963463" w:rsidRPr="00B13C2E" w:rsidRDefault="00963463" w:rsidP="00963463">
            <w:pPr>
              <w:jc w:val="center"/>
            </w:pPr>
            <w:r>
              <w:t>2,079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93DA0E6" w14:textId="4C88F4E4" w:rsidR="00963463" w:rsidRPr="00B13C2E" w:rsidRDefault="00963463" w:rsidP="00963463">
            <w:pPr>
              <w:jc w:val="center"/>
            </w:pPr>
            <w:r>
              <w:t>4,398</w:t>
            </w:r>
          </w:p>
        </w:tc>
      </w:tr>
      <w:tr w:rsidR="00963463" w:rsidRPr="00B13C2E" w14:paraId="0AB96278" w14:textId="77777777" w:rsidTr="00963463">
        <w:trPr>
          <w:cantSplit/>
          <w:trHeight w:val="36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97155" w14:textId="77777777" w:rsidR="00963463" w:rsidRPr="00B13C2E" w:rsidRDefault="00963463" w:rsidP="00963463">
            <w:pPr>
              <w:ind w:left="283"/>
            </w:pPr>
            <w:r w:rsidRPr="00B13C2E">
              <w:t>- охрана общественного порядка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D70C4" w14:textId="77777777" w:rsidR="00963463" w:rsidRPr="00B13C2E" w:rsidRDefault="00963463" w:rsidP="00963463">
            <w:pPr>
              <w:jc w:val="center"/>
            </w:pPr>
            <w:r w:rsidRPr="00B13C2E">
              <w:t>0,26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BF375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7C1B2" w14:textId="77777777" w:rsidR="00963463" w:rsidRPr="00B13C2E" w:rsidRDefault="00963463" w:rsidP="00963463">
            <w:pPr>
              <w:jc w:val="center"/>
            </w:pPr>
            <w:r>
              <w:t>0,04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2E9C9C" w14:textId="77777777" w:rsidR="00963463" w:rsidRPr="00B13C2E" w:rsidRDefault="00963463" w:rsidP="0096346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970" w14:textId="77777777" w:rsidR="00963463" w:rsidRPr="00B13C2E" w:rsidRDefault="00963463" w:rsidP="00963463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E1A1C38" w14:textId="77777777" w:rsidR="00963463" w:rsidRPr="00B13C2E" w:rsidRDefault="00963463" w:rsidP="00963463"/>
        </w:tc>
      </w:tr>
      <w:tr w:rsidR="00963463" w:rsidRPr="00B13C2E" w14:paraId="6C3A7E9F" w14:textId="77777777" w:rsidTr="00963463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34C12" w14:textId="77777777" w:rsidR="00963463" w:rsidRPr="00B13C2E" w:rsidRDefault="00963463" w:rsidP="00963463">
            <w:pPr>
              <w:ind w:left="283"/>
            </w:pPr>
            <w:r w:rsidRPr="00B13C2E">
              <w:t>-жилищное хозяйство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0409" w14:textId="77777777" w:rsidR="00963463" w:rsidRPr="00B13C2E" w:rsidRDefault="00963463" w:rsidP="00963463">
            <w:pPr>
              <w:jc w:val="center"/>
            </w:pPr>
            <w:r w:rsidRPr="00B13C2E">
              <w:t>0,06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C1A2" w14:textId="77777777" w:rsidR="00963463" w:rsidRPr="00B13C2E" w:rsidRDefault="00963463" w:rsidP="00963463">
            <w:pPr>
              <w:jc w:val="center"/>
            </w:pPr>
            <w:r w:rsidRPr="00B13C2E">
              <w:t>0,03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64111" w14:textId="77777777" w:rsidR="00963463" w:rsidRPr="00B13C2E" w:rsidRDefault="00963463" w:rsidP="00963463">
            <w:pPr>
              <w:jc w:val="center"/>
            </w:pPr>
            <w:r w:rsidRPr="00B13C2E">
              <w:t>0,0</w:t>
            </w:r>
            <w: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ECADB27" w14:textId="77777777" w:rsidR="00963463" w:rsidRPr="00B13C2E" w:rsidRDefault="00963463" w:rsidP="00963463">
            <w:pPr>
              <w:jc w:val="center"/>
            </w:pPr>
            <w: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46EC" w14:textId="77777777" w:rsidR="00963463" w:rsidRPr="00B13C2E" w:rsidRDefault="00963463" w:rsidP="00963463">
            <w:pPr>
              <w:jc w:val="center"/>
            </w:pPr>
            <w:r>
              <w:t>0,045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E1BD154" w14:textId="3D27ACF0" w:rsidR="00963463" w:rsidRPr="00B13C2E" w:rsidRDefault="00963463" w:rsidP="00963463">
            <w:pPr>
              <w:jc w:val="center"/>
            </w:pPr>
            <w:r>
              <w:t>0,384</w:t>
            </w:r>
          </w:p>
        </w:tc>
      </w:tr>
      <w:tr w:rsidR="00963463" w:rsidRPr="00B13C2E" w14:paraId="71BBA166" w14:textId="77777777" w:rsidTr="00963463">
        <w:trPr>
          <w:cantSplit/>
          <w:trHeight w:val="396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88450" w14:textId="77777777" w:rsidR="00963463" w:rsidRPr="00B13C2E" w:rsidRDefault="00963463" w:rsidP="00963463">
            <w:pPr>
              <w:ind w:left="283"/>
            </w:pPr>
            <w:r w:rsidRPr="00B13C2E">
              <w:t>-топливно-энергетический комплекс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8AFEE" w14:textId="77777777" w:rsidR="00963463" w:rsidRPr="00B13C2E" w:rsidRDefault="00963463" w:rsidP="00963463">
            <w:pPr>
              <w:jc w:val="center"/>
            </w:pPr>
            <w:r w:rsidRPr="00B13C2E">
              <w:t>1,7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20025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C7E9B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1E132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E8E952" w14:textId="77777777" w:rsidR="00963463" w:rsidRPr="00B13C2E" w:rsidRDefault="00963463" w:rsidP="00963463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BC46F" w14:textId="3622526C" w:rsidR="00963463" w:rsidRPr="00B13C2E" w:rsidRDefault="00963463" w:rsidP="00963463">
            <w:pPr>
              <w:jc w:val="center"/>
            </w:pPr>
            <w:r>
              <w:t>-</w:t>
            </w:r>
          </w:p>
        </w:tc>
      </w:tr>
      <w:tr w:rsidR="00963463" w:rsidRPr="00B13C2E" w14:paraId="65959C86" w14:textId="77777777" w:rsidTr="00963463">
        <w:trPr>
          <w:cantSplit/>
          <w:trHeight w:val="396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BC668" w14:textId="77777777" w:rsidR="00963463" w:rsidRPr="00B13C2E" w:rsidRDefault="00963463" w:rsidP="00963463">
            <w:pPr>
              <w:ind w:left="283"/>
            </w:pPr>
            <w:r w:rsidRPr="00B13C2E">
              <w:t>прочее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76378" w14:textId="77777777" w:rsidR="00963463" w:rsidRPr="00B13C2E" w:rsidRDefault="00963463" w:rsidP="00963463">
            <w:pPr>
              <w:jc w:val="center"/>
            </w:pPr>
            <w:r w:rsidRPr="00B13C2E">
              <w:t>1,02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A458" w14:textId="77777777" w:rsidR="00963463" w:rsidRPr="00B13C2E" w:rsidRDefault="00963463" w:rsidP="00963463">
            <w:pPr>
              <w:jc w:val="center"/>
            </w:pPr>
            <w:r w:rsidRPr="00B13C2E">
              <w:t>1,874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0B52F" w14:textId="77777777" w:rsidR="00963463" w:rsidRPr="00B13C2E" w:rsidRDefault="00963463" w:rsidP="00963463">
            <w:pPr>
              <w:jc w:val="center"/>
            </w:pPr>
            <w:r>
              <w:t>11,56</w:t>
            </w:r>
          </w:p>
          <w:p w14:paraId="30A3B786" w14:textId="77777777" w:rsidR="00963463" w:rsidRPr="00B13C2E" w:rsidRDefault="00963463" w:rsidP="00963463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4554B" w14:textId="77777777" w:rsidR="00963463" w:rsidRPr="00B13C2E" w:rsidRDefault="00963463" w:rsidP="00963463">
            <w:pPr>
              <w:jc w:val="center"/>
            </w:pPr>
            <w:r>
              <w:t>10,394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08C7E7" w14:textId="77777777" w:rsidR="00963463" w:rsidRPr="00B13C2E" w:rsidRDefault="00963463" w:rsidP="00963463">
            <w:pPr>
              <w:jc w:val="center"/>
            </w:pPr>
            <w:r>
              <w:t>11,29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0CDE7" w14:textId="77777777" w:rsidR="00963463" w:rsidRDefault="00963463" w:rsidP="00963463">
            <w:pPr>
              <w:jc w:val="center"/>
            </w:pPr>
            <w:r>
              <w:t>0,59</w:t>
            </w:r>
          </w:p>
          <w:p w14:paraId="61E9E8D2" w14:textId="6109BC8D" w:rsidR="00963463" w:rsidRPr="00B13C2E" w:rsidRDefault="00963463" w:rsidP="00963463">
            <w:pPr>
              <w:jc w:val="center"/>
            </w:pPr>
          </w:p>
        </w:tc>
      </w:tr>
      <w:tr w:rsidR="00963463" w:rsidRPr="00B13C2E" w14:paraId="2CFFD0AA" w14:textId="77777777" w:rsidTr="00963463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2B186" w14:textId="77777777" w:rsidR="00963463" w:rsidRPr="00B13C2E" w:rsidRDefault="00963463" w:rsidP="00963463">
            <w:pPr>
              <w:ind w:left="283"/>
            </w:pPr>
            <w:r w:rsidRPr="00B13C2E">
              <w:t>6. Дефицит (-), профицит (+) бюджета, тыс. руб.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12A48" w14:textId="77777777" w:rsidR="00963463" w:rsidRPr="00B13C2E" w:rsidRDefault="00963463" w:rsidP="00963463">
            <w:pPr>
              <w:ind w:left="283"/>
              <w:jc w:val="center"/>
            </w:pPr>
            <w:r w:rsidRPr="00B13C2E">
              <w:t>-2,1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00CBC" w14:textId="77777777" w:rsidR="00963463" w:rsidRPr="00B13C2E" w:rsidRDefault="00963463" w:rsidP="00963463">
            <w:pPr>
              <w:ind w:left="283"/>
              <w:jc w:val="center"/>
            </w:pPr>
            <w:r>
              <w:t>+ 0,9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55674" w14:textId="77777777" w:rsidR="00963463" w:rsidRPr="00B13C2E" w:rsidRDefault="00963463" w:rsidP="00963463">
            <w:pPr>
              <w:ind w:left="283"/>
              <w:jc w:val="center"/>
            </w:pPr>
            <w:r>
              <w:t>+0,8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23E8F" w14:textId="77777777" w:rsidR="00963463" w:rsidRPr="00B13C2E" w:rsidRDefault="00963463" w:rsidP="00963463">
            <w:pPr>
              <w:ind w:left="283"/>
              <w:jc w:val="center"/>
            </w:pPr>
            <w:r>
              <w:t>-1,50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66EA69" w14:textId="77777777" w:rsidR="00963463" w:rsidRPr="00B13C2E" w:rsidRDefault="00963463" w:rsidP="00963463">
            <w:pPr>
              <w:ind w:left="283"/>
              <w:jc w:val="center"/>
            </w:pPr>
            <w:r>
              <w:t>+0,322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BAA45" w14:textId="48A7FA7F" w:rsidR="00963463" w:rsidRPr="00B13C2E" w:rsidRDefault="00963463" w:rsidP="00963463">
            <w:pPr>
              <w:jc w:val="center"/>
            </w:pPr>
            <w:r>
              <w:t>- 331,5</w:t>
            </w:r>
          </w:p>
        </w:tc>
      </w:tr>
    </w:tbl>
    <w:p w14:paraId="436D50A0" w14:textId="77777777" w:rsidR="00BF267D" w:rsidRPr="0041260E" w:rsidRDefault="00BF267D" w:rsidP="00BF267D">
      <w:pPr>
        <w:rPr>
          <w:color w:val="FF0000"/>
        </w:rPr>
      </w:pPr>
    </w:p>
    <w:bookmarkEnd w:id="0"/>
    <w:p w14:paraId="53BAE0AB" w14:textId="61CD5E97" w:rsidR="00BF267D" w:rsidRPr="00E373FA" w:rsidRDefault="00BF267D" w:rsidP="00BF267D">
      <w:pPr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t>Выполненные мероприятия администрацией Безменовского сельсовета Черепановского района Новосибирской области</w:t>
      </w:r>
    </w:p>
    <w:p w14:paraId="461EFA96" w14:textId="77777777" w:rsidR="001B561A" w:rsidRDefault="001B561A" w:rsidP="001B561A">
      <w:pPr>
        <w:jc w:val="both"/>
        <w:rPr>
          <w:b/>
          <w:szCs w:val="28"/>
        </w:rPr>
      </w:pPr>
    </w:p>
    <w:p w14:paraId="2030A585" w14:textId="1EB2A2DF" w:rsidR="001B561A" w:rsidRPr="007E4ADD" w:rsidRDefault="001B561A" w:rsidP="001B561A">
      <w:pPr>
        <w:jc w:val="both"/>
        <w:rPr>
          <w:b/>
          <w:szCs w:val="28"/>
        </w:rPr>
      </w:pPr>
      <w:r>
        <w:rPr>
          <w:b/>
          <w:szCs w:val="28"/>
        </w:rPr>
        <w:t>П</w:t>
      </w:r>
      <w:r w:rsidRPr="007E4ADD">
        <w:rPr>
          <w:b/>
          <w:szCs w:val="28"/>
        </w:rPr>
        <w:t>о исполнению бюджета за 2021 год и планах на 2022 год.</w:t>
      </w:r>
    </w:p>
    <w:p w14:paraId="1DC52FAE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1.Исполнение доходной части бюджета</w:t>
      </w:r>
    </w:p>
    <w:p w14:paraId="30C2F423" w14:textId="77777777" w:rsidR="001B561A" w:rsidRPr="007E4ADD" w:rsidRDefault="001B561A" w:rsidP="001B561A">
      <w:pPr>
        <w:ind w:firstLine="284"/>
        <w:jc w:val="both"/>
        <w:rPr>
          <w:bCs/>
          <w:szCs w:val="28"/>
        </w:rPr>
      </w:pPr>
      <w:r w:rsidRPr="007E4ADD">
        <w:rPr>
          <w:szCs w:val="28"/>
        </w:rPr>
        <w:t xml:space="preserve">           Доходная часть бюджета за 2021г. исполнена в сумме</w:t>
      </w:r>
      <w:r w:rsidRPr="007E4ADD">
        <w:rPr>
          <w:bCs/>
          <w:szCs w:val="28"/>
        </w:rPr>
        <w:t xml:space="preserve"> 26358,0 тыс.</w:t>
      </w:r>
      <w:r w:rsidRPr="007E4ADD">
        <w:rPr>
          <w:szCs w:val="28"/>
        </w:rPr>
        <w:t xml:space="preserve"> руб., что составляет 100,0 % от плановых назначений: </w:t>
      </w:r>
    </w:p>
    <w:p w14:paraId="421CB8F5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- налоговые и неналоговые доходы исполнены в сумме 6093,7</w:t>
      </w:r>
      <w:r w:rsidRPr="007E4ADD">
        <w:rPr>
          <w:bCs/>
          <w:szCs w:val="28"/>
        </w:rPr>
        <w:t xml:space="preserve"> тыс.</w:t>
      </w:r>
      <w:r w:rsidRPr="007E4ADD">
        <w:rPr>
          <w:szCs w:val="28"/>
        </w:rPr>
        <w:t xml:space="preserve"> руб., что составляет 102,2 % от плановых назначений в т.ч.:</w:t>
      </w:r>
    </w:p>
    <w:p w14:paraId="62F06B77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lastRenderedPageBreak/>
        <w:t>- налог на доходы физических лиц исполнен 2465,2 тыс. руб. что составило 125,7 % от плановых назначений (перевыполнение плановых назначений от следующих юр. лиц: ФКУ УФО МО);</w:t>
      </w:r>
    </w:p>
    <w:p w14:paraId="3C57939D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-доходы от акцизов составили 1536,0 тыс. руб., что составило 99,0 %;</w:t>
      </w:r>
    </w:p>
    <w:p w14:paraId="06C6D0A5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- налог на имущество физических лиц исполнен в сумме 91,6 тыс. руб. или 81,0 % от плана;</w:t>
      </w:r>
    </w:p>
    <w:p w14:paraId="143EFEEB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- земельный налог исполнен в сумме 1513,2 тыс. руб. или 80,5% (изменение кадастровой стоимости земельного участка);</w:t>
      </w:r>
    </w:p>
    <w:p w14:paraId="4FC640F5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- государственная пошлина поступила в сумме 7,3 тыс. руб. или 57,5 %;</w:t>
      </w:r>
    </w:p>
    <w:p w14:paraId="03B6CAB4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-неналоговые поступления составили 480,5 тыс. руб. или 85,1 %;</w:t>
      </w:r>
    </w:p>
    <w:p w14:paraId="168B0AC0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- безвозмездные поступления исполнены в сумме 20264,3 тыс. руб. или 99,9% от плана.</w:t>
      </w:r>
    </w:p>
    <w:p w14:paraId="6F28136E" w14:textId="77777777" w:rsidR="001B561A" w:rsidRPr="007E4ADD" w:rsidRDefault="001B561A" w:rsidP="001B561A">
      <w:pPr>
        <w:ind w:firstLine="284"/>
        <w:jc w:val="both"/>
        <w:rPr>
          <w:bCs/>
          <w:szCs w:val="28"/>
        </w:rPr>
      </w:pPr>
      <w:r w:rsidRPr="007E4ADD">
        <w:rPr>
          <w:szCs w:val="28"/>
        </w:rPr>
        <w:t>Доходная часть бюджета на 2022г. запланирована в сумме</w:t>
      </w:r>
      <w:r w:rsidRPr="007E4ADD">
        <w:rPr>
          <w:bCs/>
          <w:szCs w:val="28"/>
        </w:rPr>
        <w:t xml:space="preserve"> 17909,1 тыс.</w:t>
      </w:r>
      <w:r w:rsidRPr="007E4ADD">
        <w:rPr>
          <w:szCs w:val="28"/>
        </w:rPr>
        <w:t xml:space="preserve"> руб. Налоговые и неналоговые доходы запланированы в сумме 6206,9 тыс. руб., что составило 101,9 % к фактическим поступлениям в 2021 г. </w:t>
      </w:r>
    </w:p>
    <w:p w14:paraId="6F7E5F31" w14:textId="77777777" w:rsidR="001B561A" w:rsidRPr="007E4ADD" w:rsidRDefault="001B561A" w:rsidP="001B561A">
      <w:pPr>
        <w:ind w:firstLine="284"/>
        <w:jc w:val="both"/>
        <w:rPr>
          <w:bCs/>
          <w:szCs w:val="28"/>
        </w:rPr>
      </w:pPr>
    </w:p>
    <w:p w14:paraId="5E16BAEF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2.Исполнение расходной части бюджета</w:t>
      </w:r>
    </w:p>
    <w:p w14:paraId="290E3E77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>Расходная часть бюджета за 2021г. исполнена в сумме 25940,7 тыс. руб., что составило 97,2 % от плана.</w:t>
      </w:r>
    </w:p>
    <w:p w14:paraId="227F1454" w14:textId="77777777" w:rsidR="001B561A" w:rsidRPr="007E4ADD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 xml:space="preserve">На 2022 г. расходная часть запланирована в сумме 17909,1 тыс. руб. Приоритетные расходы составили 14548,1 тыс. руб., дорожный фонд 1513,1 тыс. руб., ВУР 284,5 тыс. руб., прочие расходы запланированы в сумме 1563,4 тыс. руб. </w:t>
      </w:r>
    </w:p>
    <w:p w14:paraId="003B9DBB" w14:textId="77777777" w:rsidR="001B561A" w:rsidRDefault="001B561A" w:rsidP="001B561A">
      <w:pPr>
        <w:ind w:firstLine="284"/>
        <w:jc w:val="both"/>
        <w:rPr>
          <w:szCs w:val="28"/>
        </w:rPr>
      </w:pPr>
      <w:r w:rsidRPr="007E4ADD">
        <w:rPr>
          <w:szCs w:val="28"/>
        </w:rPr>
        <w:t xml:space="preserve"> </w:t>
      </w:r>
      <w:r w:rsidRPr="007E4ADD">
        <w:rPr>
          <w:szCs w:val="28"/>
        </w:rPr>
        <w:tab/>
      </w:r>
      <w:r>
        <w:rPr>
          <w:szCs w:val="28"/>
        </w:rPr>
        <w:t>В 2021 году расходы на:</w:t>
      </w:r>
    </w:p>
    <w:p w14:paraId="0A1EBFCA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- услуги связи – 113,7 тыс.руб., </w:t>
      </w:r>
    </w:p>
    <w:p w14:paraId="58B06C58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услуги в сфере информационно коммуникационных технологий – 45,4 тыс.руб.</w:t>
      </w:r>
    </w:p>
    <w:p w14:paraId="03394A86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почтовые расходы – 2,0 тыс. руб.,</w:t>
      </w:r>
    </w:p>
    <w:p w14:paraId="47ECA3B6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-страховка автомобиля – 3,2 тыс. руб.,</w:t>
      </w:r>
    </w:p>
    <w:p w14:paraId="5C515D53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мед.осмотр водителя – 45,7 тыс.руб.,</w:t>
      </w:r>
    </w:p>
    <w:p w14:paraId="387632B0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бухгалтерские услуги – 283,2 тыс. руб.,</w:t>
      </w:r>
    </w:p>
    <w:p w14:paraId="2983553E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услуги нотариуса (регистрация устава)- 6,4 тыс.руб,</w:t>
      </w:r>
    </w:p>
    <w:p w14:paraId="2E69F40E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канцелярия – 10,3 тыс.руб.,</w:t>
      </w:r>
    </w:p>
    <w:p w14:paraId="31C49055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приобретение герба, флага – 6,7 тыс.руб.,</w:t>
      </w:r>
    </w:p>
    <w:p w14:paraId="5CE1DF26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транспортный налог – 6, тыс .руб.,</w:t>
      </w:r>
    </w:p>
    <w:p w14:paraId="603A9F93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-услуги ЕДДС – 233,8 тыс.руб.,</w:t>
      </w:r>
    </w:p>
    <w:p w14:paraId="4408C463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содержание дорог – 2558,2 тыс.руб.,</w:t>
      </w:r>
    </w:p>
    <w:p w14:paraId="1F62D8B7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взносы на кап.ремонт – 45,3 тыс. руб.,</w:t>
      </w:r>
    </w:p>
    <w:p w14:paraId="2E20BAA6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оплата уличного освещения – 505,5 тыс.руб.,</w:t>
      </w:r>
    </w:p>
    <w:p w14:paraId="38A547CC" w14:textId="4A34AC93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Pr="00F42133">
        <w:rPr>
          <w:szCs w:val="28"/>
        </w:rPr>
        <w:t>техническо</w:t>
      </w:r>
      <w:r>
        <w:rPr>
          <w:szCs w:val="28"/>
        </w:rPr>
        <w:t>е</w:t>
      </w:r>
      <w:r w:rsidRPr="00F42133">
        <w:rPr>
          <w:szCs w:val="28"/>
        </w:rPr>
        <w:t xml:space="preserve"> обслуживани</w:t>
      </w:r>
      <w:r>
        <w:rPr>
          <w:szCs w:val="28"/>
        </w:rPr>
        <w:t>е</w:t>
      </w:r>
      <w:r w:rsidRPr="00F42133">
        <w:rPr>
          <w:szCs w:val="28"/>
        </w:rPr>
        <w:t xml:space="preserve"> уличного освещения </w:t>
      </w:r>
      <w:r>
        <w:rPr>
          <w:szCs w:val="28"/>
        </w:rPr>
        <w:t>-</w:t>
      </w:r>
      <w:r w:rsidRPr="00F42133">
        <w:rPr>
          <w:szCs w:val="28"/>
        </w:rPr>
        <w:t xml:space="preserve"> 103,6 тыс.руб.</w:t>
      </w:r>
      <w:r>
        <w:rPr>
          <w:szCs w:val="28"/>
        </w:rPr>
        <w:t>,</w:t>
      </w:r>
    </w:p>
    <w:p w14:paraId="37C0409D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приобретение расходных для триммера, таблички ПВХ для установки на реке Еловка – 3,1 тыс. руб.,</w:t>
      </w:r>
    </w:p>
    <w:p w14:paraId="657BA944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По Культуре: </w:t>
      </w:r>
    </w:p>
    <w:p w14:paraId="54197490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- </w:t>
      </w:r>
      <w:r w:rsidRPr="00F42133">
        <w:rPr>
          <w:szCs w:val="28"/>
        </w:rPr>
        <w:t xml:space="preserve">услуги связи – </w:t>
      </w:r>
      <w:r>
        <w:rPr>
          <w:szCs w:val="28"/>
        </w:rPr>
        <w:t>25,8</w:t>
      </w:r>
      <w:r w:rsidRPr="00F42133">
        <w:rPr>
          <w:szCs w:val="28"/>
        </w:rPr>
        <w:t xml:space="preserve"> тыс.руб.,</w:t>
      </w:r>
    </w:p>
    <w:p w14:paraId="6F999080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lastRenderedPageBreak/>
        <w:t>-</w:t>
      </w:r>
      <w:r w:rsidRPr="00F42133">
        <w:t xml:space="preserve"> </w:t>
      </w:r>
      <w:r w:rsidRPr="00F42133">
        <w:rPr>
          <w:szCs w:val="28"/>
        </w:rPr>
        <w:t xml:space="preserve">услуги в сфере информационно коммуникационных технологий – </w:t>
      </w:r>
      <w:r>
        <w:rPr>
          <w:szCs w:val="28"/>
        </w:rPr>
        <w:t>7,9</w:t>
      </w:r>
      <w:r w:rsidRPr="00F42133">
        <w:rPr>
          <w:szCs w:val="28"/>
        </w:rPr>
        <w:t xml:space="preserve"> тыс.руб.</w:t>
      </w:r>
      <w:r>
        <w:rPr>
          <w:szCs w:val="28"/>
        </w:rPr>
        <w:t>,</w:t>
      </w:r>
    </w:p>
    <w:p w14:paraId="714976AF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приобретение фотопринтера – 17,5 тыс.руб.,</w:t>
      </w:r>
    </w:p>
    <w:p w14:paraId="2A5AFEE7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содержание имущества (пож. сигнализация, содержание теплового счетчика, прозвонка, промывка отопления) – 117,8 тыс.руб.,</w:t>
      </w:r>
    </w:p>
    <w:p w14:paraId="7FF1A9F9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медосмотр- 47,2 тыс.руб.,</w:t>
      </w:r>
    </w:p>
    <w:p w14:paraId="7512AF4A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приобретение жалюзи, колонки – 138,1 тыс.руб.,</w:t>
      </w:r>
    </w:p>
    <w:p w14:paraId="68DB9135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расходы на мероприятия – 23,6 тыс.руб.,</w:t>
      </w:r>
    </w:p>
    <w:p w14:paraId="4A5E8AAD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приобретение уголь, дрова – 30,0 тыс.руб.,</w:t>
      </w:r>
    </w:p>
    <w:p w14:paraId="27FAE252" w14:textId="7BE98F8A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бумага- 13,8 тыс.руб.</w:t>
      </w:r>
    </w:p>
    <w:p w14:paraId="5EC9249A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 </w:t>
      </w:r>
    </w:p>
    <w:p w14:paraId="1496A5CE" w14:textId="77777777" w:rsidR="001B561A" w:rsidRDefault="001B561A" w:rsidP="001B561A">
      <w:pPr>
        <w:ind w:firstLine="284"/>
        <w:jc w:val="both"/>
        <w:rPr>
          <w:szCs w:val="28"/>
        </w:rPr>
      </w:pPr>
      <w:r w:rsidRPr="006E0D8D">
        <w:rPr>
          <w:szCs w:val="28"/>
          <w:u w:val="single"/>
        </w:rPr>
        <w:t>Выполнены работы</w:t>
      </w:r>
      <w:r>
        <w:rPr>
          <w:szCs w:val="28"/>
        </w:rPr>
        <w:t>:</w:t>
      </w:r>
    </w:p>
    <w:p w14:paraId="72639405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установка дорожных знаков на железнодорожном переезде ст.Безменово и часть знаков на автомобильной дороги 118 км а/д «Р-256»-Еловкино на сумму 396,63 тыс.руб.</w:t>
      </w:r>
    </w:p>
    <w:p w14:paraId="713268E4" w14:textId="77777777" w:rsidR="001B561A" w:rsidRDefault="001B561A" w:rsidP="001B561A">
      <w:pPr>
        <w:ind w:firstLine="284"/>
        <w:jc w:val="both"/>
        <w:rPr>
          <w:szCs w:val="28"/>
        </w:rPr>
      </w:pPr>
    </w:p>
    <w:p w14:paraId="35EEF461" w14:textId="1F5D70B1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 установка дорожных знаков на школьных маршрутах на сумму 251,18 тыс.руб. и ямочный ремонт на 40,51 тыс.руб.</w:t>
      </w:r>
    </w:p>
    <w:p w14:paraId="2B220954" w14:textId="77777777" w:rsidR="001B561A" w:rsidRDefault="001B561A" w:rsidP="001B561A">
      <w:pPr>
        <w:ind w:firstLine="284"/>
        <w:jc w:val="both"/>
        <w:rPr>
          <w:szCs w:val="28"/>
        </w:rPr>
      </w:pPr>
    </w:p>
    <w:p w14:paraId="53CC980F" w14:textId="5EB90B0B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-асфальтирование пешеходного тротуара около детского сада «Колосок» на ст. Безменово на 375,96 тыс.руб. и ограждение на 273,53 тыс.руб.</w:t>
      </w:r>
    </w:p>
    <w:p w14:paraId="6AF2484B" w14:textId="77777777" w:rsidR="001B561A" w:rsidRDefault="001B561A" w:rsidP="001B561A">
      <w:pPr>
        <w:ind w:firstLine="284"/>
        <w:jc w:val="both"/>
        <w:rPr>
          <w:szCs w:val="28"/>
        </w:rPr>
      </w:pPr>
    </w:p>
    <w:p w14:paraId="6BCC6512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Приобрели и установили в здании администрации мнемосхему для слабовидящих – 22,9 тыс.руб.</w:t>
      </w:r>
    </w:p>
    <w:p w14:paraId="1B4E5F40" w14:textId="77777777" w:rsidR="001B561A" w:rsidRDefault="001B561A" w:rsidP="001B561A">
      <w:pPr>
        <w:ind w:firstLine="284"/>
        <w:jc w:val="both"/>
        <w:rPr>
          <w:szCs w:val="28"/>
        </w:rPr>
      </w:pPr>
    </w:p>
    <w:p w14:paraId="28A8C988" w14:textId="3F63DF81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Приняли участие в конкурсе по программе «Инициативное бюджетирование» на благоустройство кладбища на ст.</w:t>
      </w:r>
      <w:r w:rsidRPr="001B561A">
        <w:rPr>
          <w:szCs w:val="28"/>
        </w:rPr>
        <w:t xml:space="preserve"> </w:t>
      </w:r>
      <w:r>
        <w:rPr>
          <w:szCs w:val="28"/>
        </w:rPr>
        <w:t xml:space="preserve">Безменово на сумму 573,4 тыс.руб.: выполнены работы по щебенению дороги от улицы Центральной до кладбища протяженностью 315 м. и по кладбищу 25 м., установлен туалет и информационная доска. </w:t>
      </w:r>
    </w:p>
    <w:p w14:paraId="6E48317B" w14:textId="217C7A13" w:rsidR="001B561A" w:rsidRPr="00C540E0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В сентябре 2021 года проводились сходы и опросы граждан для участия в программе инициативного бюджетирования на 2022 год, на которых принято решение о приобретении нового трактора МТЗ-82 для решения задач по благоустройству территории муниципального образования. 30 ноября 2021г. Министерством финансов и налоговой политики Новосибирской области был опубликован протокол заседания конкурсной комиссии по проведению конкурсного отбора инициативных проектов на 2022 год, где наш проект был одобрен.</w:t>
      </w:r>
    </w:p>
    <w:p w14:paraId="11CF04F5" w14:textId="77777777" w:rsidR="001B561A" w:rsidRDefault="001B561A" w:rsidP="001B561A">
      <w:pPr>
        <w:ind w:firstLine="284"/>
        <w:jc w:val="both"/>
        <w:rPr>
          <w:szCs w:val="28"/>
        </w:rPr>
      </w:pPr>
    </w:p>
    <w:p w14:paraId="4DFDDCC1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Весной, была проведена уборка на территории кладбища силами жителей поселков. Администрация </w:t>
      </w:r>
    </w:p>
    <w:p w14:paraId="1F0AC955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В июле, на реке Еловка, было проведено мероприятие по уборке мусора берега.  </w:t>
      </w:r>
    </w:p>
    <w:p w14:paraId="7BDA86F6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Безменовского сельсовета выражает благодарность всем принявшим участие в данных мероприятиях.</w:t>
      </w:r>
    </w:p>
    <w:p w14:paraId="09787758" w14:textId="77777777" w:rsidR="001B561A" w:rsidRDefault="001B561A" w:rsidP="001B561A">
      <w:pPr>
        <w:ind w:firstLine="284"/>
        <w:jc w:val="both"/>
        <w:rPr>
          <w:szCs w:val="28"/>
        </w:rPr>
      </w:pPr>
    </w:p>
    <w:p w14:paraId="6D8714B4" w14:textId="71E54347" w:rsidR="001B561A" w:rsidRDefault="001B561A" w:rsidP="001B561A">
      <w:pPr>
        <w:ind w:firstLine="284"/>
        <w:jc w:val="both"/>
        <w:rPr>
          <w:szCs w:val="28"/>
        </w:rPr>
      </w:pPr>
      <w:r w:rsidRPr="008F2D24">
        <w:rPr>
          <w:szCs w:val="28"/>
        </w:rPr>
        <w:t>В рамках реализации проекта государственной программы Новосибирской области «Комплексное развитие сельских территорий Новосибирской области» на ст.</w:t>
      </w:r>
      <w:r w:rsidRPr="001B561A">
        <w:rPr>
          <w:szCs w:val="28"/>
        </w:rPr>
        <w:t xml:space="preserve"> </w:t>
      </w:r>
      <w:r w:rsidRPr="008F2D24">
        <w:rPr>
          <w:szCs w:val="28"/>
        </w:rPr>
        <w:t>Безменово Черепановского района Новосибирской области, разработана проектно</w:t>
      </w:r>
      <w:r w:rsidRPr="001B561A">
        <w:rPr>
          <w:szCs w:val="28"/>
        </w:rPr>
        <w:t>-</w:t>
      </w:r>
      <w:r w:rsidRPr="008F2D24">
        <w:rPr>
          <w:szCs w:val="28"/>
        </w:rPr>
        <w:t>сметная документация и проведена государственная экспертиза по объекту: "Газоснабжение жилых домов ст. Безменово Черепановского района Новосибирской области. ШРП №2") на сумму</w:t>
      </w:r>
      <w:r>
        <w:rPr>
          <w:szCs w:val="28"/>
        </w:rPr>
        <w:t xml:space="preserve"> </w:t>
      </w:r>
      <w:r w:rsidRPr="008F2D24">
        <w:rPr>
          <w:szCs w:val="28"/>
        </w:rPr>
        <w:t xml:space="preserve"> 3 722,64 тыс. руб.</w:t>
      </w:r>
    </w:p>
    <w:p w14:paraId="72321DE5" w14:textId="0817E741" w:rsidR="001B561A" w:rsidRDefault="001B561A" w:rsidP="001B561A">
      <w:pPr>
        <w:ind w:firstLine="284"/>
        <w:jc w:val="both"/>
        <w:rPr>
          <w:szCs w:val="28"/>
        </w:rPr>
      </w:pPr>
      <w:r w:rsidRPr="008F2D24">
        <w:rPr>
          <w:szCs w:val="28"/>
        </w:rPr>
        <w:t xml:space="preserve"> Сумма строительных работ 51 836,07 тыс.руб. </w:t>
      </w:r>
    </w:p>
    <w:p w14:paraId="07B1D899" w14:textId="77777777" w:rsidR="001B561A" w:rsidRDefault="001B561A" w:rsidP="001B561A">
      <w:pPr>
        <w:ind w:firstLine="284"/>
        <w:jc w:val="both"/>
        <w:rPr>
          <w:szCs w:val="28"/>
        </w:rPr>
      </w:pPr>
    </w:p>
    <w:p w14:paraId="4CCF298B" w14:textId="77777777" w:rsidR="001B561A" w:rsidRPr="008F2D24" w:rsidRDefault="001B561A" w:rsidP="001B561A">
      <w:pPr>
        <w:ind w:firstLine="284"/>
        <w:jc w:val="both"/>
        <w:rPr>
          <w:szCs w:val="28"/>
        </w:rPr>
      </w:pPr>
      <w:r w:rsidRPr="008F2D24">
        <w:rPr>
          <w:szCs w:val="28"/>
        </w:rPr>
        <w:t xml:space="preserve">В рамках государственной программы Новосибирской области «Комплексное развитие сельских территорий в Новосибирской области» на 2022 год», утвержденной постановлением Правительства Новосибирской области от 31.12.2019 № 525-п, подпрограмма «Благоустройство сельских территорий Новосибирской области» разработана проектно сметная документация и проведена государственная экспертиза по объекту: « Благоустройство центральной площади в п.Привольный» общей площадью 916 м2,  где  сумма  строительных работ составит 2246,64 тыс. руб. </w:t>
      </w:r>
    </w:p>
    <w:p w14:paraId="427989AB" w14:textId="77777777" w:rsidR="001B561A" w:rsidRDefault="001B561A" w:rsidP="001B561A">
      <w:pPr>
        <w:ind w:firstLine="284"/>
        <w:jc w:val="both"/>
        <w:rPr>
          <w:szCs w:val="28"/>
        </w:rPr>
      </w:pPr>
    </w:p>
    <w:p w14:paraId="4BA34C99" w14:textId="1B402D55" w:rsidR="001B561A" w:rsidRDefault="001B561A" w:rsidP="001B561A">
      <w:pPr>
        <w:ind w:firstLine="284"/>
        <w:jc w:val="both"/>
        <w:rPr>
          <w:bCs/>
          <w:szCs w:val="28"/>
        </w:rPr>
      </w:pPr>
      <w:r>
        <w:rPr>
          <w:bCs/>
          <w:szCs w:val="28"/>
        </w:rPr>
        <w:t xml:space="preserve">Для недопущения затопления жилых домов в п.Привольный на ул.Тракторная, было проведено </w:t>
      </w:r>
      <w:r w:rsidRPr="008F2D24">
        <w:rPr>
          <w:bCs/>
          <w:szCs w:val="28"/>
        </w:rPr>
        <w:t xml:space="preserve">грейдерование территории, для отвода воды, которая идет весной с полей </w:t>
      </w:r>
      <w:r>
        <w:rPr>
          <w:bCs/>
          <w:szCs w:val="28"/>
        </w:rPr>
        <w:t>на сумму 12,43 тыс.руб.</w:t>
      </w:r>
    </w:p>
    <w:p w14:paraId="52BE5D80" w14:textId="77777777" w:rsidR="001B561A" w:rsidRDefault="001B561A" w:rsidP="001B561A">
      <w:pPr>
        <w:ind w:firstLine="284"/>
        <w:jc w:val="both"/>
        <w:rPr>
          <w:bCs/>
          <w:szCs w:val="28"/>
        </w:rPr>
      </w:pPr>
    </w:p>
    <w:p w14:paraId="6C15E21F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П</w:t>
      </w:r>
      <w:r w:rsidRPr="00022C4A">
        <w:rPr>
          <w:szCs w:val="28"/>
        </w:rPr>
        <w:t>ров</w:t>
      </w:r>
      <w:r>
        <w:rPr>
          <w:szCs w:val="28"/>
        </w:rPr>
        <w:t>едена</w:t>
      </w:r>
      <w:r w:rsidRPr="00022C4A">
        <w:rPr>
          <w:szCs w:val="28"/>
        </w:rPr>
        <w:t xml:space="preserve"> аккарицидная обработка детских площадок, кладбища и  Рябинового парк</w:t>
      </w:r>
      <w:r>
        <w:rPr>
          <w:szCs w:val="28"/>
        </w:rPr>
        <w:t>а</w:t>
      </w:r>
      <w:r w:rsidRPr="00022C4A">
        <w:rPr>
          <w:szCs w:val="28"/>
        </w:rPr>
        <w:t xml:space="preserve">- </w:t>
      </w:r>
      <w:r w:rsidRPr="00022C4A">
        <w:rPr>
          <w:bCs/>
          <w:szCs w:val="28"/>
        </w:rPr>
        <w:t>17,</w:t>
      </w:r>
      <w:r>
        <w:rPr>
          <w:bCs/>
          <w:szCs w:val="28"/>
        </w:rPr>
        <w:t>76 тыс.</w:t>
      </w:r>
      <w:r w:rsidRPr="00022C4A">
        <w:rPr>
          <w:szCs w:val="28"/>
        </w:rPr>
        <w:t>руб</w:t>
      </w:r>
      <w:r>
        <w:rPr>
          <w:szCs w:val="28"/>
        </w:rPr>
        <w:t>.</w:t>
      </w:r>
    </w:p>
    <w:p w14:paraId="1E90AB50" w14:textId="77777777" w:rsidR="001B561A" w:rsidRDefault="001B561A" w:rsidP="001B561A">
      <w:pPr>
        <w:ind w:firstLine="284"/>
        <w:jc w:val="both"/>
        <w:rPr>
          <w:szCs w:val="28"/>
        </w:rPr>
      </w:pPr>
    </w:p>
    <w:p w14:paraId="2F08CCD8" w14:textId="279084F5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В рамках мероприятий по обеспечению пожарной безопасности проведены работы по опашке территории на сумму- 24,05 тыс.руб., Тушение пожаров и отжиг сухой растительности – 43,85 тыс.руб. Приобретены для тушения пожаров мотопомпа, рукава, емкость на сумму 39,4 тыс.руб.  Обслуживание пожарных извещателей </w:t>
      </w:r>
      <w:r>
        <w:rPr>
          <w:szCs w:val="28"/>
          <w:lang w:val="en-US"/>
        </w:rPr>
        <w:t>GSM</w:t>
      </w:r>
      <w:r w:rsidRPr="00733DE2">
        <w:rPr>
          <w:szCs w:val="28"/>
        </w:rPr>
        <w:t xml:space="preserve"> </w:t>
      </w:r>
      <w:r>
        <w:rPr>
          <w:szCs w:val="28"/>
        </w:rPr>
        <w:t xml:space="preserve">– 106,8 тыс.руб. </w:t>
      </w:r>
      <w:r w:rsidRPr="00022C4A">
        <w:rPr>
          <w:szCs w:val="28"/>
        </w:rPr>
        <w:t>С 1 сентября 2021года устано</w:t>
      </w:r>
      <w:r>
        <w:rPr>
          <w:szCs w:val="28"/>
        </w:rPr>
        <w:t>влены</w:t>
      </w:r>
      <w:r w:rsidRPr="00022C4A">
        <w:rPr>
          <w:szCs w:val="28"/>
        </w:rPr>
        <w:t xml:space="preserve"> АДПИ</w:t>
      </w:r>
      <w:r w:rsidRPr="001B561A">
        <w:rPr>
          <w:szCs w:val="28"/>
        </w:rPr>
        <w:t xml:space="preserve"> </w:t>
      </w:r>
      <w:r>
        <w:rPr>
          <w:szCs w:val="28"/>
        </w:rPr>
        <w:t xml:space="preserve">(пожарные извещатели </w:t>
      </w:r>
      <w:r>
        <w:rPr>
          <w:szCs w:val="28"/>
          <w:lang w:val="en-US"/>
        </w:rPr>
        <w:t>GSM</w:t>
      </w:r>
      <w:r>
        <w:rPr>
          <w:szCs w:val="28"/>
        </w:rPr>
        <w:t xml:space="preserve">) 14 многодетным семьям на сумму 53,2 тыс.руб. </w:t>
      </w:r>
    </w:p>
    <w:p w14:paraId="7FA73775" w14:textId="77777777" w:rsidR="001B561A" w:rsidRDefault="001B561A" w:rsidP="001B561A">
      <w:pPr>
        <w:ind w:firstLine="284"/>
        <w:jc w:val="both"/>
        <w:rPr>
          <w:szCs w:val="28"/>
        </w:rPr>
      </w:pPr>
    </w:p>
    <w:p w14:paraId="337FD212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В каждом населенном пункте имеется система химводоочистки, на которую   проведено техническое обслуживание на 218,9 тыс.руб.</w:t>
      </w:r>
    </w:p>
    <w:p w14:paraId="49AADAF3" w14:textId="77777777" w:rsidR="001B561A" w:rsidRDefault="001B561A" w:rsidP="001B561A">
      <w:pPr>
        <w:ind w:firstLine="284"/>
        <w:jc w:val="both"/>
        <w:rPr>
          <w:szCs w:val="28"/>
        </w:rPr>
      </w:pPr>
    </w:p>
    <w:p w14:paraId="3A9E7106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>Выполнен проект по организации дорожного движения (ПОДД) на 141, 1 тыс.руб.</w:t>
      </w:r>
    </w:p>
    <w:p w14:paraId="6B62B75D" w14:textId="77777777" w:rsidR="001B561A" w:rsidRDefault="001B561A" w:rsidP="001B561A">
      <w:pPr>
        <w:ind w:firstLine="284"/>
        <w:jc w:val="both"/>
        <w:rPr>
          <w:szCs w:val="28"/>
        </w:rPr>
      </w:pPr>
    </w:p>
    <w:p w14:paraId="45214FDD" w14:textId="77777777" w:rsidR="001B561A" w:rsidRDefault="001B561A" w:rsidP="001B561A">
      <w:pPr>
        <w:ind w:firstLine="284"/>
        <w:jc w:val="both"/>
        <w:rPr>
          <w:szCs w:val="28"/>
        </w:rPr>
      </w:pPr>
      <w:r>
        <w:rPr>
          <w:szCs w:val="28"/>
        </w:rPr>
        <w:t xml:space="preserve">Проведена </w:t>
      </w:r>
      <w:r w:rsidRPr="00BE225A">
        <w:rPr>
          <w:szCs w:val="28"/>
        </w:rPr>
        <w:t>оценка технического состояния и паспортизаци</w:t>
      </w:r>
      <w:r>
        <w:rPr>
          <w:szCs w:val="28"/>
        </w:rPr>
        <w:t>я</w:t>
      </w:r>
      <w:r w:rsidRPr="00BE225A">
        <w:rPr>
          <w:szCs w:val="28"/>
        </w:rPr>
        <w:t xml:space="preserve"> </w:t>
      </w:r>
      <w:r>
        <w:rPr>
          <w:szCs w:val="28"/>
        </w:rPr>
        <w:t xml:space="preserve">восьми </w:t>
      </w:r>
      <w:r w:rsidRPr="00BE225A">
        <w:rPr>
          <w:szCs w:val="28"/>
        </w:rPr>
        <w:t>автомобильных дорог общего пользования</w:t>
      </w:r>
      <w:r>
        <w:rPr>
          <w:szCs w:val="28"/>
        </w:rPr>
        <w:t xml:space="preserve"> на 81,63 тыс.руб., </w:t>
      </w:r>
      <w:r w:rsidRPr="00BE225A">
        <w:rPr>
          <w:szCs w:val="28"/>
        </w:rPr>
        <w:t>целью котор</w:t>
      </w:r>
      <w:r>
        <w:rPr>
          <w:szCs w:val="28"/>
        </w:rPr>
        <w:t>ой</w:t>
      </w:r>
      <w:r w:rsidRPr="00BE225A">
        <w:rPr>
          <w:szCs w:val="28"/>
        </w:rPr>
        <w:t xml:space="preserve"> является пополнение информационной базы единой автоматизированной системы управления автодорогами и дорожно-уличной сети в части оценки технико-эксплуатационного состояния дорог и улиц при организации работ </w:t>
      </w:r>
      <w:r w:rsidRPr="00BE225A">
        <w:rPr>
          <w:szCs w:val="28"/>
        </w:rPr>
        <w:lastRenderedPageBreak/>
        <w:t>по их ремонту и содержанию путем получения фактических сведений об основных конструктивных и геометрических параметрах дорог, элементах обустройства и технических средствах организации дорожного движения.</w:t>
      </w:r>
    </w:p>
    <w:p w14:paraId="2A01AC79" w14:textId="77777777" w:rsidR="001B561A" w:rsidRDefault="001B561A" w:rsidP="001B561A">
      <w:pPr>
        <w:ind w:firstLine="284"/>
        <w:jc w:val="both"/>
        <w:rPr>
          <w:szCs w:val="28"/>
        </w:rPr>
      </w:pPr>
    </w:p>
    <w:p w14:paraId="1D4279F9" w14:textId="77777777" w:rsidR="001B561A" w:rsidRDefault="001B561A" w:rsidP="001B561A">
      <w:pPr>
        <w:ind w:firstLine="284"/>
        <w:jc w:val="both"/>
        <w:rPr>
          <w:color w:val="000000"/>
          <w:szCs w:val="28"/>
        </w:rPr>
      </w:pPr>
      <w:r>
        <w:rPr>
          <w:szCs w:val="28"/>
        </w:rPr>
        <w:t xml:space="preserve">Проведено </w:t>
      </w:r>
      <w:r w:rsidRPr="00BE225A">
        <w:rPr>
          <w:szCs w:val="28"/>
        </w:rPr>
        <w:t>выполнение кадастровых работ в отношении земельных участков и подготовка документов, содержащих необходимые для осуществления государственного кадастрового учета сведения о земельных  участках</w:t>
      </w:r>
      <w:r>
        <w:rPr>
          <w:szCs w:val="28"/>
        </w:rPr>
        <w:t>:</w:t>
      </w:r>
      <w:r w:rsidRPr="00BE225A">
        <w:rPr>
          <w:color w:val="000000"/>
          <w:szCs w:val="28"/>
        </w:rPr>
        <w:t xml:space="preserve"> ст. Безменово, ул. Центральная, ул. Вокзальная, пер. Свободный, </w:t>
      </w:r>
      <w:r>
        <w:rPr>
          <w:color w:val="000000"/>
          <w:szCs w:val="28"/>
        </w:rPr>
        <w:t>«Чуйский тракт»-п. Привольный на  сумму 60,00 тыс.руб. Зарегистрировано право собственности на данные земельные участки под автомобильными  дорогами.</w:t>
      </w:r>
    </w:p>
    <w:p w14:paraId="1A4DFB09" w14:textId="77777777" w:rsidR="001B561A" w:rsidRDefault="001B561A" w:rsidP="001B561A">
      <w:pPr>
        <w:ind w:firstLine="284"/>
        <w:jc w:val="both"/>
        <w:rPr>
          <w:color w:val="000000"/>
          <w:szCs w:val="28"/>
        </w:rPr>
      </w:pPr>
    </w:p>
    <w:p w14:paraId="3CA436E0" w14:textId="77777777" w:rsidR="001B561A" w:rsidRDefault="001B561A" w:rsidP="001B561A">
      <w:pPr>
        <w:ind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Приобретены контейнеры для сбора и накопления опасных отходов на 31,9 тыс.руб.</w:t>
      </w:r>
    </w:p>
    <w:p w14:paraId="02DA0878" w14:textId="77777777" w:rsidR="001B561A" w:rsidRDefault="001B561A" w:rsidP="001B561A">
      <w:pPr>
        <w:ind w:firstLine="284"/>
        <w:jc w:val="both"/>
        <w:rPr>
          <w:color w:val="000000"/>
          <w:szCs w:val="28"/>
        </w:rPr>
      </w:pPr>
    </w:p>
    <w:p w14:paraId="018395F3" w14:textId="77777777" w:rsidR="001B561A" w:rsidRPr="000A57FA" w:rsidRDefault="001B561A" w:rsidP="001B561A">
      <w:pPr>
        <w:ind w:firstLine="284"/>
        <w:jc w:val="both"/>
        <w:rPr>
          <w:color w:val="000000"/>
          <w:szCs w:val="28"/>
        </w:rPr>
      </w:pPr>
      <w:r w:rsidRPr="000A57FA">
        <w:rPr>
          <w:color w:val="000000"/>
          <w:szCs w:val="28"/>
        </w:rPr>
        <w:t>Во втором квартале 2021г установлен</w:t>
      </w:r>
      <w:r>
        <w:rPr>
          <w:color w:val="000000"/>
          <w:szCs w:val="28"/>
        </w:rPr>
        <w:t xml:space="preserve">ы: </w:t>
      </w:r>
      <w:r w:rsidRPr="000A57FA">
        <w:rPr>
          <w:color w:val="000000"/>
          <w:szCs w:val="28"/>
        </w:rPr>
        <w:t>Котел (резервный)  в</w:t>
      </w:r>
      <w:r>
        <w:rPr>
          <w:color w:val="000000"/>
          <w:szCs w:val="28"/>
        </w:rPr>
        <w:t xml:space="preserve"> </w:t>
      </w:r>
      <w:r w:rsidRPr="000A57FA">
        <w:rPr>
          <w:color w:val="000000"/>
          <w:szCs w:val="28"/>
        </w:rPr>
        <w:t xml:space="preserve">Центральную котельную ст.Безменово </w:t>
      </w:r>
      <w:r>
        <w:rPr>
          <w:color w:val="000000"/>
          <w:szCs w:val="28"/>
        </w:rPr>
        <w:t>с</w:t>
      </w:r>
      <w:r w:rsidRPr="000A57FA">
        <w:rPr>
          <w:color w:val="000000"/>
          <w:szCs w:val="28"/>
        </w:rPr>
        <w:t>тоимостью 998,6 тыс.руб.</w:t>
      </w:r>
      <w:r>
        <w:rPr>
          <w:color w:val="000000"/>
          <w:szCs w:val="28"/>
        </w:rPr>
        <w:t>, э</w:t>
      </w:r>
      <w:r w:rsidRPr="000A57FA">
        <w:rPr>
          <w:color w:val="000000"/>
          <w:szCs w:val="28"/>
        </w:rPr>
        <w:t>л.двигатель – 24,02 тыс.руб.</w:t>
      </w:r>
    </w:p>
    <w:p w14:paraId="301C4128" w14:textId="77777777" w:rsidR="001B561A" w:rsidRPr="000A57FA" w:rsidRDefault="001B561A" w:rsidP="001B561A">
      <w:pPr>
        <w:ind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>н</w:t>
      </w:r>
      <w:r w:rsidRPr="000A57FA">
        <w:rPr>
          <w:color w:val="000000"/>
          <w:szCs w:val="28"/>
        </w:rPr>
        <w:t>асос центробежный – 47,55 тыс.руб.</w:t>
      </w:r>
      <w:r>
        <w:rPr>
          <w:color w:val="000000"/>
          <w:szCs w:val="28"/>
        </w:rPr>
        <w:t>, а</w:t>
      </w:r>
      <w:r w:rsidRPr="000A57FA">
        <w:rPr>
          <w:color w:val="000000"/>
          <w:szCs w:val="28"/>
        </w:rPr>
        <w:t>ккумуляторная батарея- 5,0 тыс. руб.</w:t>
      </w:r>
    </w:p>
    <w:p w14:paraId="46FC56A5" w14:textId="77777777" w:rsidR="001B561A" w:rsidRPr="000A57FA" w:rsidRDefault="001B561A" w:rsidP="001B561A">
      <w:pPr>
        <w:ind w:firstLine="284"/>
        <w:jc w:val="both"/>
        <w:rPr>
          <w:color w:val="000000"/>
          <w:szCs w:val="28"/>
        </w:rPr>
      </w:pPr>
      <w:r w:rsidRPr="000A57FA">
        <w:rPr>
          <w:color w:val="000000"/>
          <w:szCs w:val="28"/>
        </w:rPr>
        <w:t>Установлен котел угольный в котельную</w:t>
      </w:r>
      <w:r>
        <w:rPr>
          <w:color w:val="000000"/>
          <w:szCs w:val="28"/>
        </w:rPr>
        <w:t xml:space="preserve"> в</w:t>
      </w:r>
      <w:r w:rsidRPr="000A57FA">
        <w:rPr>
          <w:color w:val="000000"/>
          <w:szCs w:val="28"/>
        </w:rPr>
        <w:t xml:space="preserve"> пос.Южный, который подает тепло в</w:t>
      </w:r>
    </w:p>
    <w:p w14:paraId="5994CAB3" w14:textId="77777777" w:rsidR="001B561A" w:rsidRDefault="001B561A" w:rsidP="001B561A">
      <w:pPr>
        <w:ind w:firstLine="284"/>
        <w:jc w:val="both"/>
        <w:rPr>
          <w:color w:val="000000"/>
          <w:szCs w:val="28"/>
        </w:rPr>
      </w:pPr>
      <w:r w:rsidRPr="000A57FA">
        <w:rPr>
          <w:color w:val="000000"/>
          <w:szCs w:val="28"/>
        </w:rPr>
        <w:t xml:space="preserve">Школу, ФАП, Клуб на сумму – 207,8 тыс.руб </w:t>
      </w:r>
    </w:p>
    <w:p w14:paraId="3C311396" w14:textId="77777777" w:rsidR="001B561A" w:rsidRPr="000A57FA" w:rsidRDefault="001B561A" w:rsidP="001B561A">
      <w:pPr>
        <w:ind w:firstLine="284"/>
        <w:jc w:val="both"/>
        <w:rPr>
          <w:color w:val="000000"/>
          <w:szCs w:val="28"/>
        </w:rPr>
      </w:pPr>
    </w:p>
    <w:p w14:paraId="41C9442C" w14:textId="13A91E30" w:rsidR="001B561A" w:rsidRDefault="001B561A" w:rsidP="001B561A">
      <w:pPr>
        <w:ind w:firstLine="284"/>
        <w:jc w:val="both"/>
        <w:rPr>
          <w:color w:val="000000"/>
          <w:szCs w:val="28"/>
        </w:rPr>
      </w:pPr>
      <w:r w:rsidRPr="00F944CD">
        <w:rPr>
          <w:color w:val="000000"/>
          <w:szCs w:val="28"/>
        </w:rPr>
        <w:t>Выполнен капитальный ремонт школы на ст.Безменово: красивая и качественная</w:t>
      </w:r>
      <w:r w:rsidRPr="001B561A">
        <w:rPr>
          <w:color w:val="000000"/>
          <w:szCs w:val="28"/>
        </w:rPr>
        <w:t xml:space="preserve"> </w:t>
      </w:r>
      <w:r w:rsidRPr="00F944CD">
        <w:rPr>
          <w:color w:val="000000"/>
          <w:szCs w:val="28"/>
        </w:rPr>
        <w:t>внутренняя отделка всех помещений, фасад школы привлекательный, надежная крыша.</w:t>
      </w:r>
      <w:r>
        <w:rPr>
          <w:color w:val="000000"/>
          <w:szCs w:val="28"/>
        </w:rPr>
        <w:t xml:space="preserve"> </w:t>
      </w:r>
    </w:p>
    <w:p w14:paraId="61492E4A" w14:textId="77777777" w:rsidR="001B561A" w:rsidRPr="00BE225A" w:rsidRDefault="001B561A" w:rsidP="001B561A">
      <w:pPr>
        <w:ind w:firstLine="284"/>
        <w:jc w:val="both"/>
        <w:rPr>
          <w:color w:val="000000"/>
          <w:szCs w:val="28"/>
        </w:rPr>
      </w:pPr>
    </w:p>
    <w:p w14:paraId="4F81B2B6" w14:textId="59F7C0A6" w:rsidR="001B561A" w:rsidRPr="00C36176" w:rsidRDefault="001B561A" w:rsidP="001B561A">
      <w:pPr>
        <w:ind w:firstLine="284"/>
        <w:jc w:val="both"/>
        <w:rPr>
          <w:szCs w:val="28"/>
        </w:rPr>
      </w:pPr>
      <w:r w:rsidRPr="00C36176">
        <w:rPr>
          <w:bCs/>
          <w:szCs w:val="28"/>
        </w:rPr>
        <w:t xml:space="preserve">С 1 октября 2021 г </w:t>
      </w:r>
      <w:r>
        <w:rPr>
          <w:bCs/>
          <w:szCs w:val="28"/>
        </w:rPr>
        <w:t xml:space="preserve">заключены договора на </w:t>
      </w:r>
      <w:r w:rsidRPr="00C36176">
        <w:rPr>
          <w:bCs/>
          <w:szCs w:val="28"/>
        </w:rPr>
        <w:t>вывоз мусора</w:t>
      </w:r>
      <w:r>
        <w:rPr>
          <w:bCs/>
          <w:szCs w:val="28"/>
        </w:rPr>
        <w:t xml:space="preserve"> жителей</w:t>
      </w:r>
      <w:r w:rsidRPr="00C36176">
        <w:rPr>
          <w:bCs/>
          <w:szCs w:val="28"/>
        </w:rPr>
        <w:t xml:space="preserve"> пос. Южный</w:t>
      </w:r>
      <w:r>
        <w:rPr>
          <w:bCs/>
          <w:szCs w:val="28"/>
        </w:rPr>
        <w:t xml:space="preserve"> и </w:t>
      </w:r>
      <w:r w:rsidRPr="00C36176">
        <w:rPr>
          <w:bCs/>
          <w:szCs w:val="28"/>
        </w:rPr>
        <w:t>пос. Еловкино</w:t>
      </w:r>
      <w:r>
        <w:rPr>
          <w:szCs w:val="28"/>
        </w:rPr>
        <w:t xml:space="preserve"> </w:t>
      </w:r>
      <w:r w:rsidRPr="00C36176">
        <w:rPr>
          <w:szCs w:val="28"/>
        </w:rPr>
        <w:t xml:space="preserve"> </w:t>
      </w:r>
      <w:r w:rsidRPr="00C36176">
        <w:rPr>
          <w:bCs/>
          <w:szCs w:val="28"/>
        </w:rPr>
        <w:t>с ООО «Экология-Новосибирск»</w:t>
      </w:r>
      <w:r>
        <w:rPr>
          <w:bCs/>
          <w:szCs w:val="28"/>
        </w:rPr>
        <w:t xml:space="preserve"> </w:t>
      </w:r>
      <w:r w:rsidRPr="00C36176">
        <w:rPr>
          <w:bCs/>
          <w:szCs w:val="28"/>
        </w:rPr>
        <w:t xml:space="preserve"> </w:t>
      </w:r>
    </w:p>
    <w:p w14:paraId="3DB1C430" w14:textId="77777777" w:rsidR="001B561A" w:rsidRDefault="001B561A" w:rsidP="001B561A">
      <w:pPr>
        <w:ind w:firstLine="284"/>
        <w:jc w:val="both"/>
        <w:rPr>
          <w:szCs w:val="28"/>
        </w:rPr>
      </w:pPr>
    </w:p>
    <w:p w14:paraId="67C037A2" w14:textId="4F6980F2" w:rsidR="001B561A" w:rsidRPr="00D75E33" w:rsidRDefault="001B561A" w:rsidP="001B561A">
      <w:pPr>
        <w:ind w:firstLine="284"/>
        <w:jc w:val="both"/>
        <w:rPr>
          <w:szCs w:val="28"/>
        </w:rPr>
      </w:pPr>
      <w:r w:rsidRPr="00D75E33">
        <w:rPr>
          <w:szCs w:val="28"/>
        </w:rPr>
        <w:t xml:space="preserve">Выполнен </w:t>
      </w:r>
      <w:r>
        <w:rPr>
          <w:szCs w:val="28"/>
        </w:rPr>
        <w:t>муниципальный контракт</w:t>
      </w:r>
      <w:r w:rsidRPr="001B561A">
        <w:rPr>
          <w:szCs w:val="28"/>
        </w:rPr>
        <w:t xml:space="preserve"> </w:t>
      </w:r>
      <w:r w:rsidRPr="00D75E33">
        <w:rPr>
          <w:szCs w:val="28"/>
        </w:rPr>
        <w:t>по</w:t>
      </w:r>
      <w:r w:rsidR="00C042DB">
        <w:rPr>
          <w:szCs w:val="28"/>
        </w:rPr>
        <w:t xml:space="preserve"> </w:t>
      </w:r>
      <w:r w:rsidRPr="00D75E33">
        <w:rPr>
          <w:szCs w:val="28"/>
        </w:rPr>
        <w:t>экспертной оценке соответствия Проектной документации по объекту: "Капитальный ремонт мемориального памятника воинам, погибшим в годы Великой Отечественной войны 1941-1945г.г в размере – 25,46 тыс.</w:t>
      </w:r>
      <w:r w:rsidRPr="001B561A">
        <w:rPr>
          <w:szCs w:val="28"/>
        </w:rPr>
        <w:t xml:space="preserve"> </w:t>
      </w:r>
      <w:r w:rsidRPr="00D75E33">
        <w:rPr>
          <w:szCs w:val="28"/>
        </w:rPr>
        <w:t>руб.</w:t>
      </w:r>
      <w:r>
        <w:rPr>
          <w:szCs w:val="28"/>
        </w:rPr>
        <w:t xml:space="preserve"> Работы по капитальному ремонту памятника планируются на 2022 год.</w:t>
      </w:r>
    </w:p>
    <w:p w14:paraId="4349D218" w14:textId="77777777" w:rsidR="00BF267D" w:rsidRDefault="00BF267D" w:rsidP="001B561A">
      <w:pPr>
        <w:pStyle w:val="a3"/>
        <w:ind w:left="0" w:firstLine="284"/>
        <w:rPr>
          <w:b/>
          <w:sz w:val="28"/>
          <w:szCs w:val="28"/>
        </w:rPr>
      </w:pPr>
    </w:p>
    <w:sectPr w:rsidR="00BF267D" w:rsidSect="00C042DB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020"/>
    <w:multiLevelType w:val="hybridMultilevel"/>
    <w:tmpl w:val="7CC61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76973"/>
    <w:multiLevelType w:val="hybridMultilevel"/>
    <w:tmpl w:val="78888DFE"/>
    <w:lvl w:ilvl="0" w:tplc="B582E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858B6"/>
    <w:multiLevelType w:val="hybridMultilevel"/>
    <w:tmpl w:val="3F588618"/>
    <w:lvl w:ilvl="0" w:tplc="CC069E7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F51E5A"/>
    <w:multiLevelType w:val="hybridMultilevel"/>
    <w:tmpl w:val="F4AE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74782"/>
    <w:multiLevelType w:val="hybridMultilevel"/>
    <w:tmpl w:val="F752A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85068"/>
    <w:multiLevelType w:val="hybridMultilevel"/>
    <w:tmpl w:val="CF742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D1FE9"/>
    <w:multiLevelType w:val="hybridMultilevel"/>
    <w:tmpl w:val="C472DE22"/>
    <w:lvl w:ilvl="0" w:tplc="6A64D5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E434E"/>
    <w:multiLevelType w:val="hybridMultilevel"/>
    <w:tmpl w:val="B9463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4F727A"/>
    <w:multiLevelType w:val="hybridMultilevel"/>
    <w:tmpl w:val="384E9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70A5D"/>
    <w:multiLevelType w:val="hybridMultilevel"/>
    <w:tmpl w:val="DBFAA1C4"/>
    <w:lvl w:ilvl="0" w:tplc="8150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381DA4"/>
    <w:multiLevelType w:val="hybridMultilevel"/>
    <w:tmpl w:val="F4120ECE"/>
    <w:lvl w:ilvl="0" w:tplc="D93A2E1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9A3FF8">
      <w:start w:val="1"/>
      <w:numFmt w:val="decimal"/>
      <w:lvlText w:val="10.%2."/>
      <w:lvlJc w:val="left"/>
      <w:pPr>
        <w:tabs>
          <w:tab w:val="num" w:pos="772"/>
        </w:tabs>
        <w:ind w:left="772" w:hanging="412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7312A"/>
    <w:multiLevelType w:val="hybridMultilevel"/>
    <w:tmpl w:val="2286D80C"/>
    <w:lvl w:ilvl="0" w:tplc="00B0B1D0">
      <w:start w:val="1"/>
      <w:numFmt w:val="decimal"/>
      <w:lvlText w:val="%1."/>
      <w:lvlJc w:val="left"/>
      <w:pPr>
        <w:ind w:left="97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1C1EBB"/>
    <w:multiLevelType w:val="hybridMultilevel"/>
    <w:tmpl w:val="32B25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9100D4"/>
    <w:multiLevelType w:val="hybridMultilevel"/>
    <w:tmpl w:val="D45A3EF8"/>
    <w:lvl w:ilvl="0" w:tplc="8E3AA88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53E25130"/>
    <w:multiLevelType w:val="hybridMultilevel"/>
    <w:tmpl w:val="C120A0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293CD8"/>
    <w:multiLevelType w:val="hybridMultilevel"/>
    <w:tmpl w:val="88A6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32C03"/>
    <w:multiLevelType w:val="hybridMultilevel"/>
    <w:tmpl w:val="730E4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B7549"/>
    <w:multiLevelType w:val="hybridMultilevel"/>
    <w:tmpl w:val="9F805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133213"/>
    <w:multiLevelType w:val="hybridMultilevel"/>
    <w:tmpl w:val="779C11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C614D23"/>
    <w:multiLevelType w:val="hybridMultilevel"/>
    <w:tmpl w:val="FCE8F6BA"/>
    <w:lvl w:ilvl="0" w:tplc="D7AEB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F5F15"/>
    <w:multiLevelType w:val="hybridMultilevel"/>
    <w:tmpl w:val="74AA1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C517CA"/>
    <w:multiLevelType w:val="hybridMultilevel"/>
    <w:tmpl w:val="CA746AD8"/>
    <w:lvl w:ilvl="0" w:tplc="CCC063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6"/>
        </w:tabs>
        <w:ind w:left="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016"/>
        </w:tabs>
        <w:ind w:left="1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736"/>
        </w:tabs>
        <w:ind w:left="1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456"/>
        </w:tabs>
        <w:ind w:left="2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176"/>
        </w:tabs>
        <w:ind w:left="3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896"/>
        </w:tabs>
        <w:ind w:left="3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16"/>
        </w:tabs>
        <w:ind w:left="4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336"/>
        </w:tabs>
        <w:ind w:left="5336" w:hanging="180"/>
      </w:pPr>
      <w:rPr>
        <w:rFonts w:cs="Times New Roman"/>
      </w:rPr>
    </w:lvl>
  </w:abstractNum>
  <w:abstractNum w:abstractNumId="25" w15:restartNumberingAfterBreak="0">
    <w:nsid w:val="608053E3"/>
    <w:multiLevelType w:val="hybridMultilevel"/>
    <w:tmpl w:val="CC3E0986"/>
    <w:lvl w:ilvl="0" w:tplc="203C06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3120305"/>
    <w:multiLevelType w:val="hybridMultilevel"/>
    <w:tmpl w:val="B65C8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1782"/>
    <w:multiLevelType w:val="hybridMultilevel"/>
    <w:tmpl w:val="0C32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87DE4"/>
    <w:multiLevelType w:val="hybridMultilevel"/>
    <w:tmpl w:val="9C6A2C64"/>
    <w:lvl w:ilvl="0" w:tplc="D410F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C0EF6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605D9"/>
    <w:multiLevelType w:val="hybridMultilevel"/>
    <w:tmpl w:val="275E975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CE73F3"/>
    <w:multiLevelType w:val="hybridMultilevel"/>
    <w:tmpl w:val="ED40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50012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C5E45"/>
    <w:multiLevelType w:val="hybridMultilevel"/>
    <w:tmpl w:val="9D5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F27B0"/>
    <w:multiLevelType w:val="hybridMultilevel"/>
    <w:tmpl w:val="53B49BA0"/>
    <w:lvl w:ilvl="0" w:tplc="D5E2D1B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5"/>
  </w:num>
  <w:num w:numId="18">
    <w:abstractNumId w:val="4"/>
  </w:num>
  <w:num w:numId="19">
    <w:abstractNumId w:val="14"/>
  </w:num>
  <w:num w:numId="20">
    <w:abstractNumId w:val="18"/>
  </w:num>
  <w:num w:numId="21">
    <w:abstractNumId w:val="33"/>
  </w:num>
  <w:num w:numId="22">
    <w:abstractNumId w:val="1"/>
  </w:num>
  <w:num w:numId="23">
    <w:abstractNumId w:val="25"/>
  </w:num>
  <w:num w:numId="24">
    <w:abstractNumId w:val="8"/>
  </w:num>
  <w:num w:numId="25">
    <w:abstractNumId w:val="2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6"/>
  </w:num>
  <w:num w:numId="35">
    <w:abstractNumId w:val="31"/>
  </w:num>
  <w:num w:numId="36">
    <w:abstractNumId w:val="0"/>
  </w:num>
  <w:num w:numId="37">
    <w:abstractNumId w:val="13"/>
  </w:num>
  <w:num w:numId="38">
    <w:abstractNumId w:val="15"/>
  </w:num>
  <w:num w:numId="39">
    <w:abstractNumId w:val="10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3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698"/>
    <w:rsid w:val="000875FE"/>
    <w:rsid w:val="000A25E3"/>
    <w:rsid w:val="000B4E80"/>
    <w:rsid w:val="000F2B8B"/>
    <w:rsid w:val="001020CF"/>
    <w:rsid w:val="00143EBA"/>
    <w:rsid w:val="00144BA4"/>
    <w:rsid w:val="001929E9"/>
    <w:rsid w:val="00194F94"/>
    <w:rsid w:val="001B3588"/>
    <w:rsid w:val="001B561A"/>
    <w:rsid w:val="001F2E00"/>
    <w:rsid w:val="001F4B40"/>
    <w:rsid w:val="002037A0"/>
    <w:rsid w:val="00206A71"/>
    <w:rsid w:val="00242C88"/>
    <w:rsid w:val="0033235C"/>
    <w:rsid w:val="0036306F"/>
    <w:rsid w:val="00396DBD"/>
    <w:rsid w:val="003B5AAA"/>
    <w:rsid w:val="00457E6B"/>
    <w:rsid w:val="00465DE3"/>
    <w:rsid w:val="004A2D24"/>
    <w:rsid w:val="004E2751"/>
    <w:rsid w:val="004F0CB2"/>
    <w:rsid w:val="0056298B"/>
    <w:rsid w:val="005B3953"/>
    <w:rsid w:val="005C5565"/>
    <w:rsid w:val="006B5DE7"/>
    <w:rsid w:val="006C7D16"/>
    <w:rsid w:val="006E4338"/>
    <w:rsid w:val="006F1D4E"/>
    <w:rsid w:val="007213AF"/>
    <w:rsid w:val="0073410A"/>
    <w:rsid w:val="00762B8F"/>
    <w:rsid w:val="00777B4A"/>
    <w:rsid w:val="007B4D93"/>
    <w:rsid w:val="007B7A63"/>
    <w:rsid w:val="00881174"/>
    <w:rsid w:val="0091590C"/>
    <w:rsid w:val="00930AFE"/>
    <w:rsid w:val="0096302E"/>
    <w:rsid w:val="00963463"/>
    <w:rsid w:val="00964A23"/>
    <w:rsid w:val="009C18DE"/>
    <w:rsid w:val="009D20D1"/>
    <w:rsid w:val="00A1255D"/>
    <w:rsid w:val="00A27698"/>
    <w:rsid w:val="00A33075"/>
    <w:rsid w:val="00A55AD6"/>
    <w:rsid w:val="00A5680E"/>
    <w:rsid w:val="00A8515A"/>
    <w:rsid w:val="00A954F3"/>
    <w:rsid w:val="00AA1D3E"/>
    <w:rsid w:val="00AA33D5"/>
    <w:rsid w:val="00AB1CE2"/>
    <w:rsid w:val="00AD31D6"/>
    <w:rsid w:val="00AD4D64"/>
    <w:rsid w:val="00B109DB"/>
    <w:rsid w:val="00B33B87"/>
    <w:rsid w:val="00B36DA5"/>
    <w:rsid w:val="00B45B34"/>
    <w:rsid w:val="00B46125"/>
    <w:rsid w:val="00B653E8"/>
    <w:rsid w:val="00BA2BE0"/>
    <w:rsid w:val="00BA397E"/>
    <w:rsid w:val="00BD1515"/>
    <w:rsid w:val="00BF265F"/>
    <w:rsid w:val="00BF267D"/>
    <w:rsid w:val="00C042DB"/>
    <w:rsid w:val="00C1779E"/>
    <w:rsid w:val="00CA0FE8"/>
    <w:rsid w:val="00CA685D"/>
    <w:rsid w:val="00D64C7B"/>
    <w:rsid w:val="00D758D5"/>
    <w:rsid w:val="00E027B7"/>
    <w:rsid w:val="00E1724A"/>
    <w:rsid w:val="00E434F6"/>
    <w:rsid w:val="00E56A18"/>
    <w:rsid w:val="00E673ED"/>
    <w:rsid w:val="00EB4F1A"/>
    <w:rsid w:val="00ED6FCE"/>
    <w:rsid w:val="00F323F0"/>
    <w:rsid w:val="00F95347"/>
    <w:rsid w:val="00FE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CBB5"/>
  <w15:docId w15:val="{771394C8-3D9A-4EBB-B71E-7C793AF5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6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E00"/>
    <w:pPr>
      <w:keepNext/>
      <w:spacing w:line="360" w:lineRule="auto"/>
      <w:ind w:left="360"/>
      <w:outlineLvl w:val="0"/>
    </w:pPr>
    <w:rPr>
      <w:rFonts w:ascii="Arial" w:hAnsi="Arial" w:cs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ind w:left="720"/>
      <w:contextualSpacing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0B4E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E80"/>
    <w:pPr>
      <w:widowControl w:val="0"/>
      <w:shd w:val="clear" w:color="auto" w:fill="FFFFFF"/>
      <w:spacing w:line="302" w:lineRule="exact"/>
      <w:jc w:val="center"/>
    </w:pPr>
    <w:rPr>
      <w:sz w:val="26"/>
      <w:szCs w:val="26"/>
      <w:lang w:eastAsia="en-US"/>
    </w:rPr>
  </w:style>
  <w:style w:type="character" w:styleId="a4">
    <w:name w:val="annotation reference"/>
    <w:basedOn w:val="a0"/>
    <w:uiPriority w:val="99"/>
    <w:semiHidden/>
    <w:unhideWhenUsed/>
    <w:rsid w:val="00396DB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96DB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96D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96DB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96D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unhideWhenUsed/>
    <w:rsid w:val="00396D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96D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2E00"/>
    <w:rPr>
      <w:rFonts w:ascii="Arial" w:eastAsia="Times New Roman" w:hAnsi="Arial" w:cs="Arial"/>
      <w:b/>
      <w:sz w:val="24"/>
      <w:szCs w:val="24"/>
      <w:lang w:eastAsia="ru-RU"/>
    </w:rPr>
  </w:style>
  <w:style w:type="table" w:styleId="ab">
    <w:name w:val="Table Grid"/>
    <w:basedOn w:val="a1"/>
    <w:rsid w:val="001F2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1F2E00"/>
    <w:pPr>
      <w:spacing w:before="100" w:beforeAutospacing="1" w:after="100" w:afterAutospacing="1"/>
    </w:pPr>
    <w:rPr>
      <w:sz w:val="24"/>
    </w:rPr>
  </w:style>
  <w:style w:type="paragraph" w:styleId="ad">
    <w:name w:val="footer"/>
    <w:basedOn w:val="a"/>
    <w:link w:val="ae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0"/>
    <w:link w:val="ad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1F2E00"/>
  </w:style>
  <w:style w:type="paragraph" w:styleId="af0">
    <w:name w:val="header"/>
    <w:basedOn w:val="a"/>
    <w:link w:val="af1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f1">
    <w:name w:val="Верхний колонтитул Знак"/>
    <w:basedOn w:val="a0"/>
    <w:link w:val="af0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1F2E0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F2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1F2E00"/>
    <w:rPr>
      <w:vertAlign w:val="superscript"/>
    </w:rPr>
  </w:style>
  <w:style w:type="paragraph" w:customStyle="1" w:styleId="Style5">
    <w:name w:val="Style5"/>
    <w:basedOn w:val="a"/>
    <w:rsid w:val="001F2E0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1F2E00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</w:rPr>
  </w:style>
  <w:style w:type="character" w:customStyle="1" w:styleId="FontStyle12">
    <w:name w:val="Font Style12"/>
    <w:rsid w:val="001F2E0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1F2E00"/>
    <w:pPr>
      <w:widowControl w:val="0"/>
      <w:autoSpaceDE w:val="0"/>
      <w:autoSpaceDN w:val="0"/>
      <w:adjustRightInd w:val="0"/>
      <w:spacing w:line="322" w:lineRule="exact"/>
    </w:pPr>
    <w:rPr>
      <w:sz w:val="24"/>
    </w:rPr>
  </w:style>
  <w:style w:type="paragraph" w:customStyle="1" w:styleId="-11">
    <w:name w:val="Цветной список - Акцент 11"/>
    <w:basedOn w:val="a"/>
    <w:uiPriority w:val="34"/>
    <w:qFormat/>
    <w:rsid w:val="001F2E0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af5">
    <w:name w:val="Hyperlink"/>
    <w:basedOn w:val="a0"/>
    <w:uiPriority w:val="99"/>
    <w:unhideWhenUsed/>
    <w:rsid w:val="001F2E00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1F2E00"/>
    <w:rPr>
      <w:color w:val="800080"/>
      <w:u w:val="single"/>
    </w:rPr>
  </w:style>
  <w:style w:type="paragraph" w:customStyle="1" w:styleId="ConsPlusTitle">
    <w:name w:val="ConsPlusTitle"/>
    <w:uiPriority w:val="99"/>
    <w:rsid w:val="001F2E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f7">
    <w:name w:val="Strong"/>
    <w:basedOn w:val="a0"/>
    <w:uiPriority w:val="22"/>
    <w:qFormat/>
    <w:rsid w:val="001F2E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B007-D92E-4A15-BAC3-EB6E3400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2317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Мулюкова Галина Анатольевна</dc:creator>
  <cp:lastModifiedBy>Пользователь</cp:lastModifiedBy>
  <cp:revision>25</cp:revision>
  <cp:lastPrinted>2022-02-16T03:54:00Z</cp:lastPrinted>
  <dcterms:created xsi:type="dcterms:W3CDTF">2019-12-27T07:23:00Z</dcterms:created>
  <dcterms:modified xsi:type="dcterms:W3CDTF">2022-02-16T03:57:00Z</dcterms:modified>
</cp:coreProperties>
</file>