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334BF" w14:textId="74A2D5A8"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СОВЕТ ДЕПУТАТОВ БЕЗМЕНОВСКОГО СЕЛЬСОВЕТА</w:t>
      </w:r>
    </w:p>
    <w:p w14:paraId="1F0B4B05" w14:textId="77777777"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ЧЕРЕПАНОВСКОГО РАЙОНА НОВОСИБИРСКОЙ ОБЛАСТИ</w:t>
      </w:r>
    </w:p>
    <w:p w14:paraId="0F49CB2C" w14:textId="77777777" w:rsidR="001F2E00" w:rsidRPr="00196DE3" w:rsidRDefault="00BF267D" w:rsidP="001F2E00">
      <w:pPr>
        <w:jc w:val="center"/>
        <w:rPr>
          <w:b/>
          <w:szCs w:val="28"/>
        </w:rPr>
      </w:pPr>
      <w:r>
        <w:rPr>
          <w:b/>
          <w:szCs w:val="28"/>
        </w:rPr>
        <w:t>ШЕС</w:t>
      </w:r>
      <w:r w:rsidR="001F2E00" w:rsidRPr="00196DE3">
        <w:rPr>
          <w:b/>
          <w:szCs w:val="28"/>
        </w:rPr>
        <w:t>ТОГО СОЗЫВА</w:t>
      </w:r>
    </w:p>
    <w:p w14:paraId="1D040DFC" w14:textId="77777777" w:rsidR="001F2E00" w:rsidRDefault="001F2E00" w:rsidP="001F2E00">
      <w:pPr>
        <w:rPr>
          <w:szCs w:val="28"/>
        </w:rPr>
      </w:pPr>
    </w:p>
    <w:p w14:paraId="3F993C76" w14:textId="77777777" w:rsidR="001F2E00" w:rsidRDefault="001F2E00" w:rsidP="001F2E00">
      <w:pPr>
        <w:jc w:val="center"/>
        <w:rPr>
          <w:szCs w:val="28"/>
        </w:rPr>
      </w:pPr>
      <w:r>
        <w:rPr>
          <w:szCs w:val="28"/>
        </w:rPr>
        <w:t>РЕШЕНИЕ</w:t>
      </w:r>
    </w:p>
    <w:p w14:paraId="74B15261" w14:textId="0601FC36" w:rsidR="001F2E00" w:rsidRPr="00AA33D5" w:rsidRDefault="001F2E00" w:rsidP="001F2E00">
      <w:pPr>
        <w:jc w:val="center"/>
        <w:rPr>
          <w:szCs w:val="28"/>
        </w:rPr>
      </w:pPr>
      <w:r w:rsidRPr="00AA33D5">
        <w:rPr>
          <w:szCs w:val="28"/>
        </w:rPr>
        <w:t>(</w:t>
      </w:r>
      <w:r w:rsidR="000E5596">
        <w:rPr>
          <w:szCs w:val="28"/>
        </w:rPr>
        <w:t xml:space="preserve">двадцатой </w:t>
      </w:r>
      <w:r w:rsidRPr="00AA33D5">
        <w:rPr>
          <w:szCs w:val="28"/>
        </w:rPr>
        <w:t>сессии)</w:t>
      </w:r>
    </w:p>
    <w:p w14:paraId="51B2596F" w14:textId="023A3764" w:rsidR="001F2E00" w:rsidRDefault="00C20CA4" w:rsidP="00BF267D">
      <w:pPr>
        <w:jc w:val="center"/>
        <w:rPr>
          <w:szCs w:val="28"/>
        </w:rPr>
      </w:pPr>
      <w:r>
        <w:rPr>
          <w:szCs w:val="28"/>
        </w:rPr>
        <w:t>18.03</w:t>
      </w:r>
      <w:r w:rsidR="009D20D1">
        <w:rPr>
          <w:szCs w:val="28"/>
        </w:rPr>
        <w:t>.2022</w:t>
      </w:r>
      <w:r w:rsidR="00BF267D">
        <w:rPr>
          <w:szCs w:val="28"/>
        </w:rPr>
        <w:t xml:space="preserve">                </w:t>
      </w:r>
      <w:r w:rsidR="00A55AD6">
        <w:rPr>
          <w:szCs w:val="28"/>
        </w:rPr>
        <w:t xml:space="preserve">                                        </w:t>
      </w:r>
      <w:r w:rsidR="00BF267D">
        <w:rPr>
          <w:szCs w:val="28"/>
        </w:rPr>
        <w:t xml:space="preserve">                              </w:t>
      </w:r>
      <w:r w:rsidR="001F2E00">
        <w:rPr>
          <w:szCs w:val="28"/>
        </w:rPr>
        <w:t xml:space="preserve"> №</w:t>
      </w:r>
      <w:r w:rsidR="00A55AD6">
        <w:rPr>
          <w:szCs w:val="28"/>
        </w:rPr>
        <w:t xml:space="preserve"> </w:t>
      </w:r>
      <w:r w:rsidR="000E5596">
        <w:rPr>
          <w:szCs w:val="28"/>
        </w:rPr>
        <w:t>1</w:t>
      </w:r>
    </w:p>
    <w:p w14:paraId="421DDD74" w14:textId="77777777" w:rsidR="001F2E00" w:rsidRDefault="001F2E00" w:rsidP="001F2E00">
      <w:pPr>
        <w:ind w:firstLine="708"/>
        <w:jc w:val="both"/>
        <w:rPr>
          <w:szCs w:val="28"/>
        </w:rPr>
      </w:pPr>
    </w:p>
    <w:p w14:paraId="38CA68BA" w14:textId="77777777" w:rsidR="00C20CA4" w:rsidRPr="00C20CA4" w:rsidRDefault="00C20CA4" w:rsidP="00C20CA4">
      <w:pPr>
        <w:ind w:left="142" w:firstLine="709"/>
        <w:jc w:val="center"/>
        <w:rPr>
          <w:szCs w:val="28"/>
        </w:rPr>
      </w:pPr>
      <w:r w:rsidRPr="00C20CA4">
        <w:rPr>
          <w:b/>
          <w:szCs w:val="28"/>
        </w:rPr>
        <w:t xml:space="preserve">О безвозмездной передаче проектно-сметной документации объекта газоснабжения </w:t>
      </w:r>
      <w:r w:rsidRPr="00C20CA4">
        <w:rPr>
          <w:b/>
          <w:bCs/>
          <w:color w:val="000000"/>
          <w:szCs w:val="28"/>
          <w:shd w:val="clear" w:color="auto" w:fill="FFFFFF"/>
        </w:rPr>
        <w:t>ООО «Газпром газораспределение Томск»</w:t>
      </w:r>
    </w:p>
    <w:p w14:paraId="481B9EEB" w14:textId="77777777" w:rsidR="001F2E00" w:rsidRDefault="001F2E00" w:rsidP="001F2E00">
      <w:pPr>
        <w:jc w:val="both"/>
        <w:rPr>
          <w:szCs w:val="28"/>
        </w:rPr>
      </w:pPr>
    </w:p>
    <w:p w14:paraId="66AC82AC" w14:textId="545A06AF" w:rsidR="001F2E00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C20CA4" w:rsidRPr="00C20CA4">
        <w:rPr>
          <w:bCs/>
          <w:iCs/>
          <w:szCs w:val="28"/>
        </w:rPr>
        <w:t xml:space="preserve">сельского поселения </w:t>
      </w:r>
      <w:r>
        <w:rPr>
          <w:szCs w:val="28"/>
        </w:rPr>
        <w:t xml:space="preserve">Безменовского сельсовета </w:t>
      </w:r>
      <w:r w:rsidR="00C20CA4" w:rsidRPr="00C20CA4">
        <w:rPr>
          <w:bCs/>
          <w:iCs/>
          <w:szCs w:val="28"/>
        </w:rPr>
        <w:t xml:space="preserve">черепановского муниципального района </w:t>
      </w:r>
      <w:r>
        <w:rPr>
          <w:szCs w:val="28"/>
        </w:rPr>
        <w:t xml:space="preserve">Новосибирской области, Совет депутатов Безменовского сельсовета Черепановского района Новосибирской области, </w:t>
      </w:r>
    </w:p>
    <w:p w14:paraId="56F0E058" w14:textId="1CBF39B3" w:rsidR="00C20CA4" w:rsidRPr="00C20CA4" w:rsidRDefault="001F2E00" w:rsidP="00C20CA4">
      <w:pPr>
        <w:ind w:firstLine="720"/>
        <w:rPr>
          <w:b/>
          <w:i/>
          <w:sz w:val="24"/>
        </w:rPr>
      </w:pPr>
      <w:r>
        <w:rPr>
          <w:szCs w:val="28"/>
        </w:rPr>
        <w:t>РЕШИЛ:</w:t>
      </w:r>
      <w:r w:rsidR="00C20CA4" w:rsidRPr="00C20CA4">
        <w:rPr>
          <w:b/>
          <w:i/>
          <w:sz w:val="24"/>
        </w:rPr>
        <w:t xml:space="preserve"> </w:t>
      </w:r>
    </w:p>
    <w:p w14:paraId="702BD996" w14:textId="28B7575B" w:rsidR="00C20CA4" w:rsidRDefault="00C20CA4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 w:rsidRPr="00C20CA4">
        <w:rPr>
          <w:sz w:val="28"/>
          <w:szCs w:val="28"/>
        </w:rPr>
        <w:t>Безвозмездно передать ООО «Газпром газораспределение Томск» проектно-сметную документацию, положительное заключение ГБУ НСО «ГВ НСО» по прилагаемому соглашению и акту приема-передачи.</w:t>
      </w:r>
    </w:p>
    <w:p w14:paraId="56CBAEAE" w14:textId="074BDEBE" w:rsidR="001F2E00" w:rsidRDefault="00C20CA4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 w:rsidRPr="00C20CA4">
        <w:rPr>
          <w:sz w:val="28"/>
          <w:szCs w:val="28"/>
        </w:rPr>
        <w:t>Опубликовать настоящее решение в периодическом печатном издании «Безменовские ведомости» Безменовского сельсовета Черепановского района Новосибирской области и разместить на официальном сайте администрации Безменовского сельсовета Черепановского района Новосибирской области в сети «Интернет».</w:t>
      </w:r>
    </w:p>
    <w:p w14:paraId="5EF92A3E" w14:textId="77777777"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решения возлагается на постоянные депутатские комиссии Совета депутатов Безменовского сельсовета Черепановского района Новосибирской области.</w:t>
      </w:r>
    </w:p>
    <w:p w14:paraId="17D66EFB" w14:textId="1BAF283D" w:rsidR="001F2E00" w:rsidRDefault="00C20CA4" w:rsidP="00C20CA4">
      <w:pPr>
        <w:pStyle w:val="a3"/>
        <w:ind w:left="0" w:firstLine="426"/>
        <w:jc w:val="both"/>
        <w:rPr>
          <w:sz w:val="28"/>
          <w:szCs w:val="28"/>
        </w:rPr>
      </w:pPr>
      <w:r w:rsidRPr="00C20CA4">
        <w:rPr>
          <w:sz w:val="28"/>
          <w:szCs w:val="28"/>
        </w:rPr>
        <w:t>4. Настоящее решение вступает в силу после его опубликования.</w:t>
      </w:r>
    </w:p>
    <w:p w14:paraId="186C6096" w14:textId="77777777" w:rsidR="001F2E00" w:rsidRDefault="001F2E00" w:rsidP="001F2E00">
      <w:pPr>
        <w:shd w:val="clear" w:color="auto" w:fill="FFFFFF"/>
        <w:rPr>
          <w:szCs w:val="28"/>
        </w:rPr>
      </w:pPr>
    </w:p>
    <w:p w14:paraId="10C22653" w14:textId="12A7B2DE" w:rsidR="001F2E00" w:rsidRDefault="001F2E00" w:rsidP="001F2E00">
      <w:pPr>
        <w:shd w:val="clear" w:color="auto" w:fill="FFFFFF"/>
        <w:rPr>
          <w:szCs w:val="28"/>
        </w:rPr>
      </w:pPr>
    </w:p>
    <w:p w14:paraId="4685BD2C" w14:textId="77777777" w:rsidR="00C20CA4" w:rsidRDefault="00C20CA4" w:rsidP="001F2E00">
      <w:pPr>
        <w:shd w:val="clear" w:color="auto" w:fill="FFFFFF"/>
        <w:rPr>
          <w:szCs w:val="28"/>
        </w:rPr>
      </w:pPr>
    </w:p>
    <w:p w14:paraId="0344EABD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Глава Безменовского сельсовета</w:t>
      </w:r>
    </w:p>
    <w:p w14:paraId="05EE0B10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Черепановского района                                                                 Е.</w:t>
      </w:r>
      <w:r w:rsidR="00BF267D">
        <w:rPr>
          <w:szCs w:val="28"/>
        </w:rPr>
        <w:t>Н. Саватеева</w:t>
      </w:r>
    </w:p>
    <w:p w14:paraId="182B1359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14:paraId="47920015" w14:textId="77777777" w:rsidR="001F2E00" w:rsidRPr="00FF02B3" w:rsidRDefault="001F2E00" w:rsidP="001F2E00">
      <w:pPr>
        <w:shd w:val="clear" w:color="auto" w:fill="FFFFFF"/>
        <w:spacing w:before="100" w:beforeAutospacing="1" w:after="100" w:afterAutospacing="1"/>
        <w:rPr>
          <w:szCs w:val="28"/>
        </w:rPr>
      </w:pPr>
      <w:r w:rsidRPr="00FF02B3">
        <w:rPr>
          <w:szCs w:val="28"/>
        </w:rPr>
        <w:t>  </w:t>
      </w:r>
    </w:p>
    <w:p w14:paraId="471A1084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 Председатель Совета депутатов</w:t>
      </w:r>
    </w:p>
    <w:p w14:paraId="4DF862E2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Безменовского сельсовета                                                             Ж.В. Батенева</w:t>
      </w:r>
    </w:p>
    <w:p w14:paraId="4CF64427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Черепановского района    </w:t>
      </w:r>
    </w:p>
    <w:p w14:paraId="1EA17405" w14:textId="77777777"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14:paraId="3DCA7800" w14:textId="77777777" w:rsidR="001F2E00" w:rsidRDefault="001F2E00" w:rsidP="001F2E00">
      <w:pPr>
        <w:jc w:val="both"/>
        <w:rPr>
          <w:szCs w:val="28"/>
        </w:rPr>
      </w:pPr>
    </w:p>
    <w:sectPr w:rsidR="001F2E00" w:rsidSect="00C042DB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020"/>
    <w:multiLevelType w:val="hybridMultilevel"/>
    <w:tmpl w:val="7CC61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4532A"/>
    <w:multiLevelType w:val="hybridMultilevel"/>
    <w:tmpl w:val="C512F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76973"/>
    <w:multiLevelType w:val="hybridMultilevel"/>
    <w:tmpl w:val="78888DFE"/>
    <w:lvl w:ilvl="0" w:tplc="B582EB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858B6"/>
    <w:multiLevelType w:val="hybridMultilevel"/>
    <w:tmpl w:val="3F588618"/>
    <w:lvl w:ilvl="0" w:tplc="CC069E7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02401C"/>
    <w:multiLevelType w:val="hybridMultilevel"/>
    <w:tmpl w:val="8A4E43F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F51E5A"/>
    <w:multiLevelType w:val="hybridMultilevel"/>
    <w:tmpl w:val="F4AE5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74782"/>
    <w:multiLevelType w:val="hybridMultilevel"/>
    <w:tmpl w:val="F752A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85068"/>
    <w:multiLevelType w:val="hybridMultilevel"/>
    <w:tmpl w:val="CF742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D1FE9"/>
    <w:multiLevelType w:val="hybridMultilevel"/>
    <w:tmpl w:val="C472DE22"/>
    <w:lvl w:ilvl="0" w:tplc="6A64D5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E434E"/>
    <w:multiLevelType w:val="hybridMultilevel"/>
    <w:tmpl w:val="B9463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4F727A"/>
    <w:multiLevelType w:val="hybridMultilevel"/>
    <w:tmpl w:val="384E9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70A5D"/>
    <w:multiLevelType w:val="hybridMultilevel"/>
    <w:tmpl w:val="DBFAA1C4"/>
    <w:lvl w:ilvl="0" w:tplc="8150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381DA4"/>
    <w:multiLevelType w:val="hybridMultilevel"/>
    <w:tmpl w:val="F4120ECE"/>
    <w:lvl w:ilvl="0" w:tplc="D93A2E10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FF9A3FF8">
      <w:start w:val="1"/>
      <w:numFmt w:val="decimal"/>
      <w:lvlText w:val="10.%2."/>
      <w:lvlJc w:val="left"/>
      <w:pPr>
        <w:tabs>
          <w:tab w:val="num" w:pos="772"/>
        </w:tabs>
        <w:ind w:left="772" w:hanging="412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27312A"/>
    <w:multiLevelType w:val="hybridMultilevel"/>
    <w:tmpl w:val="2286D80C"/>
    <w:lvl w:ilvl="0" w:tplc="00B0B1D0">
      <w:start w:val="1"/>
      <w:numFmt w:val="decimal"/>
      <w:lvlText w:val="%1."/>
      <w:lvlJc w:val="left"/>
      <w:pPr>
        <w:ind w:left="974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1C1EBB"/>
    <w:multiLevelType w:val="hybridMultilevel"/>
    <w:tmpl w:val="32B25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9100D4"/>
    <w:multiLevelType w:val="hybridMultilevel"/>
    <w:tmpl w:val="D45A3EF8"/>
    <w:lvl w:ilvl="0" w:tplc="8E3AA88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53E25130"/>
    <w:multiLevelType w:val="hybridMultilevel"/>
    <w:tmpl w:val="C120A0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4104E8"/>
    <w:multiLevelType w:val="hybridMultilevel"/>
    <w:tmpl w:val="D8AA87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293CD8"/>
    <w:multiLevelType w:val="hybridMultilevel"/>
    <w:tmpl w:val="88A6E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32C03"/>
    <w:multiLevelType w:val="hybridMultilevel"/>
    <w:tmpl w:val="730E4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B7549"/>
    <w:multiLevelType w:val="hybridMultilevel"/>
    <w:tmpl w:val="9F805D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133213"/>
    <w:multiLevelType w:val="hybridMultilevel"/>
    <w:tmpl w:val="779C11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C614D23"/>
    <w:multiLevelType w:val="hybridMultilevel"/>
    <w:tmpl w:val="FCE8F6BA"/>
    <w:lvl w:ilvl="0" w:tplc="D7AEB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F5F15"/>
    <w:multiLevelType w:val="hybridMultilevel"/>
    <w:tmpl w:val="74AA1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DC517CA"/>
    <w:multiLevelType w:val="hybridMultilevel"/>
    <w:tmpl w:val="CA746AD8"/>
    <w:lvl w:ilvl="0" w:tplc="CCC063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96"/>
        </w:tabs>
        <w:ind w:left="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016"/>
        </w:tabs>
        <w:ind w:left="1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736"/>
        </w:tabs>
        <w:ind w:left="1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456"/>
        </w:tabs>
        <w:ind w:left="2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176"/>
        </w:tabs>
        <w:ind w:left="3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896"/>
        </w:tabs>
        <w:ind w:left="3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16"/>
        </w:tabs>
        <w:ind w:left="4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336"/>
        </w:tabs>
        <w:ind w:left="5336" w:hanging="180"/>
      </w:pPr>
      <w:rPr>
        <w:rFonts w:cs="Times New Roman"/>
      </w:rPr>
    </w:lvl>
  </w:abstractNum>
  <w:abstractNum w:abstractNumId="25" w15:restartNumberingAfterBreak="0">
    <w:nsid w:val="608053E3"/>
    <w:multiLevelType w:val="hybridMultilevel"/>
    <w:tmpl w:val="CC3E0986"/>
    <w:lvl w:ilvl="0" w:tplc="203C068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3120305"/>
    <w:multiLevelType w:val="hybridMultilevel"/>
    <w:tmpl w:val="B65C8F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E1782"/>
    <w:multiLevelType w:val="hybridMultilevel"/>
    <w:tmpl w:val="0C32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87DE4"/>
    <w:multiLevelType w:val="hybridMultilevel"/>
    <w:tmpl w:val="9C6A2C64"/>
    <w:lvl w:ilvl="0" w:tplc="D410F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C0EF6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605D9"/>
    <w:multiLevelType w:val="hybridMultilevel"/>
    <w:tmpl w:val="275E975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CE73F3"/>
    <w:multiLevelType w:val="hybridMultilevel"/>
    <w:tmpl w:val="ED404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50012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C5E45"/>
    <w:multiLevelType w:val="hybridMultilevel"/>
    <w:tmpl w:val="9D544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2F27B0"/>
    <w:multiLevelType w:val="hybridMultilevel"/>
    <w:tmpl w:val="53B49BA0"/>
    <w:lvl w:ilvl="0" w:tplc="D5E2D1B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2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5"/>
  </w:num>
  <w:num w:numId="18">
    <w:abstractNumId w:val="4"/>
  </w:num>
  <w:num w:numId="19">
    <w:abstractNumId w:val="14"/>
  </w:num>
  <w:num w:numId="20">
    <w:abstractNumId w:val="18"/>
  </w:num>
  <w:num w:numId="21">
    <w:abstractNumId w:val="33"/>
  </w:num>
  <w:num w:numId="22">
    <w:abstractNumId w:val="1"/>
  </w:num>
  <w:num w:numId="23">
    <w:abstractNumId w:val="25"/>
  </w:num>
  <w:num w:numId="24">
    <w:abstractNumId w:val="8"/>
  </w:num>
  <w:num w:numId="25">
    <w:abstractNumId w:val="2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6"/>
  </w:num>
  <w:num w:numId="35">
    <w:abstractNumId w:val="31"/>
  </w:num>
  <w:num w:numId="36">
    <w:abstractNumId w:val="0"/>
  </w:num>
  <w:num w:numId="37">
    <w:abstractNumId w:val="13"/>
  </w:num>
  <w:num w:numId="38">
    <w:abstractNumId w:val="15"/>
  </w:num>
  <w:num w:numId="39">
    <w:abstractNumId w:val="10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3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698"/>
    <w:rsid w:val="000875FE"/>
    <w:rsid w:val="000A25E3"/>
    <w:rsid w:val="000B4E80"/>
    <w:rsid w:val="000E5596"/>
    <w:rsid w:val="000F2B8B"/>
    <w:rsid w:val="001020CF"/>
    <w:rsid w:val="00143EBA"/>
    <w:rsid w:val="00144BA4"/>
    <w:rsid w:val="001929E9"/>
    <w:rsid w:val="00194F94"/>
    <w:rsid w:val="001B3588"/>
    <w:rsid w:val="001B561A"/>
    <w:rsid w:val="001F2E00"/>
    <w:rsid w:val="001F4B40"/>
    <w:rsid w:val="002037A0"/>
    <w:rsid w:val="00206A71"/>
    <w:rsid w:val="00242C88"/>
    <w:rsid w:val="0033235C"/>
    <w:rsid w:val="0036306F"/>
    <w:rsid w:val="00396DBD"/>
    <w:rsid w:val="003B5AAA"/>
    <w:rsid w:val="00457E6B"/>
    <w:rsid w:val="00465DE3"/>
    <w:rsid w:val="004A2D24"/>
    <w:rsid w:val="004E2751"/>
    <w:rsid w:val="004F0CB2"/>
    <w:rsid w:val="0056298B"/>
    <w:rsid w:val="005B3953"/>
    <w:rsid w:val="005C5565"/>
    <w:rsid w:val="006B5DE7"/>
    <w:rsid w:val="006C7D16"/>
    <w:rsid w:val="006E2477"/>
    <w:rsid w:val="006E4338"/>
    <w:rsid w:val="006F1D4E"/>
    <w:rsid w:val="007213AF"/>
    <w:rsid w:val="0073410A"/>
    <w:rsid w:val="00762B8F"/>
    <w:rsid w:val="00777B4A"/>
    <w:rsid w:val="007B4D93"/>
    <w:rsid w:val="007B7A63"/>
    <w:rsid w:val="00881174"/>
    <w:rsid w:val="0091590C"/>
    <w:rsid w:val="00930AFE"/>
    <w:rsid w:val="0096302E"/>
    <w:rsid w:val="00963463"/>
    <w:rsid w:val="00964A23"/>
    <w:rsid w:val="009C18DE"/>
    <w:rsid w:val="009D20D1"/>
    <w:rsid w:val="00A1255D"/>
    <w:rsid w:val="00A27698"/>
    <w:rsid w:val="00A33075"/>
    <w:rsid w:val="00A55AD6"/>
    <w:rsid w:val="00A5680E"/>
    <w:rsid w:val="00A8515A"/>
    <w:rsid w:val="00A954F3"/>
    <w:rsid w:val="00AA1D3E"/>
    <w:rsid w:val="00AA33D5"/>
    <w:rsid w:val="00AB1CE2"/>
    <w:rsid w:val="00AD31D6"/>
    <w:rsid w:val="00AD4D64"/>
    <w:rsid w:val="00B109DB"/>
    <w:rsid w:val="00B3231C"/>
    <w:rsid w:val="00B33B87"/>
    <w:rsid w:val="00B36DA5"/>
    <w:rsid w:val="00B45B34"/>
    <w:rsid w:val="00B46125"/>
    <w:rsid w:val="00B653E8"/>
    <w:rsid w:val="00BA2BE0"/>
    <w:rsid w:val="00BA397E"/>
    <w:rsid w:val="00BD1515"/>
    <w:rsid w:val="00BF265F"/>
    <w:rsid w:val="00BF267D"/>
    <w:rsid w:val="00C042DB"/>
    <w:rsid w:val="00C1779E"/>
    <w:rsid w:val="00C20CA4"/>
    <w:rsid w:val="00CA0FE8"/>
    <w:rsid w:val="00CA685D"/>
    <w:rsid w:val="00D64C7B"/>
    <w:rsid w:val="00D758D5"/>
    <w:rsid w:val="00E027B7"/>
    <w:rsid w:val="00E1724A"/>
    <w:rsid w:val="00E434F6"/>
    <w:rsid w:val="00E56A18"/>
    <w:rsid w:val="00E673ED"/>
    <w:rsid w:val="00EB4F1A"/>
    <w:rsid w:val="00ED6FCE"/>
    <w:rsid w:val="00F323F0"/>
    <w:rsid w:val="00F95347"/>
    <w:rsid w:val="00FE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CBB5"/>
  <w15:docId w15:val="{771394C8-3D9A-4EBB-B71E-7C793AF57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6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2E00"/>
    <w:pPr>
      <w:keepNext/>
      <w:spacing w:line="360" w:lineRule="auto"/>
      <w:ind w:left="360"/>
      <w:outlineLvl w:val="0"/>
    </w:pPr>
    <w:rPr>
      <w:rFonts w:ascii="Arial" w:hAnsi="Arial" w:cs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80"/>
    <w:pPr>
      <w:ind w:left="720"/>
      <w:contextualSpacing/>
    </w:pPr>
    <w:rPr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0B4E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4E80"/>
    <w:pPr>
      <w:widowControl w:val="0"/>
      <w:shd w:val="clear" w:color="auto" w:fill="FFFFFF"/>
      <w:spacing w:line="302" w:lineRule="exact"/>
      <w:jc w:val="center"/>
    </w:pPr>
    <w:rPr>
      <w:sz w:val="26"/>
      <w:szCs w:val="26"/>
      <w:lang w:eastAsia="en-US"/>
    </w:rPr>
  </w:style>
  <w:style w:type="character" w:styleId="a4">
    <w:name w:val="annotation reference"/>
    <w:basedOn w:val="a0"/>
    <w:uiPriority w:val="99"/>
    <w:semiHidden/>
    <w:unhideWhenUsed/>
    <w:rsid w:val="00396DB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96DB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96D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96DB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96D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unhideWhenUsed/>
    <w:rsid w:val="00396D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96D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F2E00"/>
    <w:rPr>
      <w:rFonts w:ascii="Arial" w:eastAsia="Times New Roman" w:hAnsi="Arial" w:cs="Arial"/>
      <w:b/>
      <w:sz w:val="24"/>
      <w:szCs w:val="24"/>
      <w:lang w:eastAsia="ru-RU"/>
    </w:rPr>
  </w:style>
  <w:style w:type="table" w:styleId="ab">
    <w:name w:val="Table Grid"/>
    <w:basedOn w:val="a1"/>
    <w:rsid w:val="001F2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1F2E00"/>
    <w:pPr>
      <w:spacing w:before="100" w:beforeAutospacing="1" w:after="100" w:afterAutospacing="1"/>
    </w:pPr>
    <w:rPr>
      <w:sz w:val="24"/>
    </w:rPr>
  </w:style>
  <w:style w:type="paragraph" w:styleId="ad">
    <w:name w:val="footer"/>
    <w:basedOn w:val="a"/>
    <w:link w:val="ae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0"/>
    <w:link w:val="ad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1F2E00"/>
  </w:style>
  <w:style w:type="paragraph" w:styleId="af0">
    <w:name w:val="header"/>
    <w:basedOn w:val="a"/>
    <w:link w:val="af1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f1">
    <w:name w:val="Верхний колонтитул Знак"/>
    <w:basedOn w:val="a0"/>
    <w:link w:val="af0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1F2E00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F2E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unhideWhenUsed/>
    <w:rsid w:val="001F2E00"/>
    <w:rPr>
      <w:vertAlign w:val="superscript"/>
    </w:rPr>
  </w:style>
  <w:style w:type="paragraph" w:customStyle="1" w:styleId="Style5">
    <w:name w:val="Style5"/>
    <w:basedOn w:val="a"/>
    <w:rsid w:val="001F2E0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1F2E00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</w:rPr>
  </w:style>
  <w:style w:type="character" w:customStyle="1" w:styleId="FontStyle12">
    <w:name w:val="Font Style12"/>
    <w:rsid w:val="001F2E0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1F2E00"/>
    <w:pPr>
      <w:widowControl w:val="0"/>
      <w:autoSpaceDE w:val="0"/>
      <w:autoSpaceDN w:val="0"/>
      <w:adjustRightInd w:val="0"/>
      <w:spacing w:line="322" w:lineRule="exact"/>
    </w:pPr>
    <w:rPr>
      <w:sz w:val="24"/>
    </w:rPr>
  </w:style>
  <w:style w:type="paragraph" w:customStyle="1" w:styleId="-11">
    <w:name w:val="Цветной список - Акцент 11"/>
    <w:basedOn w:val="a"/>
    <w:uiPriority w:val="34"/>
    <w:qFormat/>
    <w:rsid w:val="001F2E0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af5">
    <w:name w:val="Hyperlink"/>
    <w:basedOn w:val="a0"/>
    <w:uiPriority w:val="99"/>
    <w:unhideWhenUsed/>
    <w:rsid w:val="001F2E00"/>
    <w:rPr>
      <w:color w:val="0000FF"/>
      <w:u w:val="single"/>
    </w:rPr>
  </w:style>
  <w:style w:type="character" w:styleId="af6">
    <w:name w:val="FollowedHyperlink"/>
    <w:basedOn w:val="a0"/>
    <w:uiPriority w:val="99"/>
    <w:unhideWhenUsed/>
    <w:rsid w:val="001F2E00"/>
    <w:rPr>
      <w:color w:val="800080"/>
      <w:u w:val="single"/>
    </w:rPr>
  </w:style>
  <w:style w:type="paragraph" w:customStyle="1" w:styleId="ConsPlusTitle">
    <w:name w:val="ConsPlusTitle"/>
    <w:uiPriority w:val="99"/>
    <w:rsid w:val="001F2E0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styleId="af7">
    <w:name w:val="Strong"/>
    <w:basedOn w:val="a0"/>
    <w:uiPriority w:val="22"/>
    <w:qFormat/>
    <w:rsid w:val="001F2E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B007-D92E-4A15-BAC3-EB6E34007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Мулюкова Галина Анатольевна</dc:creator>
  <cp:lastModifiedBy>Пользователь</cp:lastModifiedBy>
  <cp:revision>28</cp:revision>
  <cp:lastPrinted>2022-03-17T06:07:00Z</cp:lastPrinted>
  <dcterms:created xsi:type="dcterms:W3CDTF">2019-12-27T07:23:00Z</dcterms:created>
  <dcterms:modified xsi:type="dcterms:W3CDTF">2022-03-17T06:07:00Z</dcterms:modified>
</cp:coreProperties>
</file>