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78" w:rsidRDefault="00CB7478" w:rsidP="00CB7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5E3" w:rsidRDefault="00E455E3" w:rsidP="00E4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Новосибирский Росреестр </w:t>
      </w:r>
      <w:r w:rsidR="00D34BED">
        <w:rPr>
          <w:rFonts w:ascii="Times New Roman" w:hAnsi="Times New Roman" w:cs="Times New Roman"/>
          <w:b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провел стратегическую сессию </w:t>
      </w:r>
    </w:p>
    <w:p w:rsidR="00E455E3" w:rsidRDefault="00E455E3" w:rsidP="00E4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3AF" w:rsidRDefault="00E414C3" w:rsidP="009B2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C3">
        <w:rPr>
          <w:rFonts w:ascii="Times New Roman" w:hAnsi="Times New Roman" w:cs="Times New Roman"/>
          <w:sz w:val="28"/>
          <w:szCs w:val="28"/>
        </w:rPr>
        <w:t xml:space="preserve">30 августа 2023 года </w:t>
      </w:r>
      <w:r w:rsidR="005D6D10">
        <w:rPr>
          <w:rFonts w:ascii="Times New Roman" w:hAnsi="Times New Roman" w:cs="Times New Roman"/>
          <w:sz w:val="28"/>
          <w:szCs w:val="28"/>
        </w:rPr>
        <w:t xml:space="preserve">впервые в истории Управления Росреестра по Новосибирской области </w:t>
      </w:r>
      <w:r w:rsidR="007F772C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5D6D10">
        <w:rPr>
          <w:rFonts w:ascii="Times New Roman" w:hAnsi="Times New Roman" w:cs="Times New Roman"/>
          <w:sz w:val="28"/>
          <w:szCs w:val="28"/>
        </w:rPr>
        <w:t>с</w:t>
      </w:r>
      <w:r w:rsidRPr="00E414C3">
        <w:rPr>
          <w:rFonts w:ascii="Times New Roman" w:hAnsi="Times New Roman" w:cs="Times New Roman"/>
          <w:sz w:val="28"/>
          <w:szCs w:val="28"/>
        </w:rPr>
        <w:t>тратегическая сессия</w:t>
      </w:r>
      <w:r w:rsidR="007F772C">
        <w:rPr>
          <w:rFonts w:ascii="Times New Roman" w:hAnsi="Times New Roman" w:cs="Times New Roman"/>
          <w:sz w:val="28"/>
          <w:szCs w:val="28"/>
        </w:rPr>
        <w:t xml:space="preserve"> </w:t>
      </w:r>
      <w:r w:rsidR="007F772C" w:rsidRPr="007F772C">
        <w:rPr>
          <w:rFonts w:ascii="Times New Roman" w:hAnsi="Times New Roman" w:cs="Times New Roman"/>
          <w:sz w:val="28"/>
          <w:szCs w:val="28"/>
        </w:rPr>
        <w:t>«Будущее сферы земли и</w:t>
      </w:r>
      <w:r w:rsidR="007F772C">
        <w:rPr>
          <w:rFonts w:ascii="Times New Roman" w:hAnsi="Times New Roman" w:cs="Times New Roman"/>
          <w:sz w:val="28"/>
          <w:szCs w:val="28"/>
        </w:rPr>
        <w:t xml:space="preserve"> </w:t>
      </w:r>
      <w:r w:rsidR="005D6D10">
        <w:rPr>
          <w:rFonts w:ascii="Times New Roman" w:hAnsi="Times New Roman" w:cs="Times New Roman"/>
          <w:sz w:val="28"/>
          <w:szCs w:val="28"/>
        </w:rPr>
        <w:t>недвижимости. Вектор развития».</w:t>
      </w:r>
    </w:p>
    <w:p w:rsidR="005D6D10" w:rsidRDefault="007F772C" w:rsidP="007F77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</w:t>
      </w:r>
      <w:r w:rsidR="00157138">
        <w:rPr>
          <w:rFonts w:ascii="Times New Roman" w:hAnsi="Times New Roman" w:cs="Times New Roman"/>
          <w:sz w:val="28"/>
          <w:szCs w:val="28"/>
        </w:rPr>
        <w:t xml:space="preserve"> </w:t>
      </w:r>
      <w:r w:rsidR="004D734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D6D10">
        <w:rPr>
          <w:rFonts w:ascii="Times New Roman" w:hAnsi="Times New Roman" w:cs="Times New Roman"/>
          <w:sz w:val="28"/>
          <w:szCs w:val="28"/>
        </w:rPr>
        <w:t>четыре</w:t>
      </w:r>
      <w:r w:rsidR="004D7340">
        <w:rPr>
          <w:rFonts w:ascii="Times New Roman" w:hAnsi="Times New Roman" w:cs="Times New Roman"/>
          <w:sz w:val="28"/>
          <w:szCs w:val="28"/>
        </w:rPr>
        <w:t xml:space="preserve"> </w:t>
      </w:r>
      <w:r w:rsidR="00157138">
        <w:rPr>
          <w:rFonts w:ascii="Times New Roman" w:hAnsi="Times New Roman" w:cs="Times New Roman"/>
          <w:sz w:val="28"/>
          <w:szCs w:val="28"/>
        </w:rPr>
        <w:t>команды</w:t>
      </w:r>
      <w:r w:rsidR="005D6D10">
        <w:rPr>
          <w:rFonts w:ascii="Times New Roman" w:hAnsi="Times New Roman" w:cs="Times New Roman"/>
          <w:sz w:val="28"/>
          <w:szCs w:val="28"/>
        </w:rPr>
        <w:t>, в состав которых вошли молодые специалисты из новосибирского</w:t>
      </w:r>
      <w:r w:rsidRPr="007F772C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5D6D10">
        <w:rPr>
          <w:rFonts w:ascii="Times New Roman" w:hAnsi="Times New Roman" w:cs="Times New Roman"/>
          <w:sz w:val="28"/>
          <w:szCs w:val="28"/>
        </w:rPr>
        <w:t xml:space="preserve"> и </w:t>
      </w:r>
      <w:r w:rsidRPr="007F772C">
        <w:rPr>
          <w:rFonts w:ascii="Times New Roman" w:hAnsi="Times New Roman" w:cs="Times New Roman"/>
          <w:sz w:val="28"/>
          <w:szCs w:val="28"/>
        </w:rPr>
        <w:t>филиал ППК «Роскадастр»,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D10">
        <w:rPr>
          <w:rFonts w:ascii="Times New Roman" w:hAnsi="Times New Roman" w:cs="Times New Roman"/>
          <w:sz w:val="28"/>
          <w:szCs w:val="28"/>
        </w:rPr>
        <w:t>из АО «П</w:t>
      </w:r>
      <w:r w:rsidRPr="007F772C">
        <w:rPr>
          <w:rFonts w:ascii="Times New Roman" w:hAnsi="Times New Roman" w:cs="Times New Roman"/>
          <w:sz w:val="28"/>
          <w:szCs w:val="28"/>
        </w:rPr>
        <w:t>роизводственное объединение «Инженерная геодезия»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57138">
        <w:rPr>
          <w:rFonts w:ascii="Times New Roman" w:hAnsi="Times New Roman" w:cs="Times New Roman"/>
          <w:sz w:val="28"/>
          <w:szCs w:val="28"/>
        </w:rPr>
        <w:t>СРО Ассоциация «Объе</w:t>
      </w:r>
      <w:r>
        <w:rPr>
          <w:rFonts w:ascii="Times New Roman" w:hAnsi="Times New Roman" w:cs="Times New Roman"/>
          <w:sz w:val="28"/>
          <w:szCs w:val="28"/>
        </w:rPr>
        <w:t xml:space="preserve">динение кадастровых инженеров». </w:t>
      </w:r>
      <w:r w:rsidR="00D63116">
        <w:rPr>
          <w:rFonts w:ascii="Times New Roman" w:hAnsi="Times New Roman" w:cs="Times New Roman"/>
          <w:sz w:val="28"/>
          <w:szCs w:val="28"/>
        </w:rPr>
        <w:t xml:space="preserve">Конкурсная программа включала </w:t>
      </w:r>
      <w:r w:rsidR="00B004D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D6D10">
        <w:rPr>
          <w:rFonts w:ascii="Times New Roman" w:hAnsi="Times New Roman" w:cs="Times New Roman"/>
          <w:sz w:val="28"/>
          <w:szCs w:val="28"/>
        </w:rPr>
        <w:t xml:space="preserve">как </w:t>
      </w:r>
      <w:r w:rsidR="00B004D1">
        <w:rPr>
          <w:rFonts w:ascii="Times New Roman" w:hAnsi="Times New Roman" w:cs="Times New Roman"/>
          <w:sz w:val="28"/>
          <w:szCs w:val="28"/>
        </w:rPr>
        <w:t>творческих</w:t>
      </w:r>
      <w:r w:rsidR="005D6D10"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>и стратегических задач</w:t>
      </w:r>
      <w:r w:rsidR="00B00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948" w:rsidRDefault="00B004D1" w:rsidP="007F77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721A">
        <w:rPr>
          <w:rFonts w:ascii="Times New Roman" w:hAnsi="Times New Roman" w:cs="Times New Roman"/>
          <w:sz w:val="28"/>
          <w:szCs w:val="28"/>
        </w:rPr>
        <w:t xml:space="preserve">оманды </w:t>
      </w:r>
      <w:r w:rsidR="00D63116">
        <w:rPr>
          <w:rFonts w:ascii="Times New Roman" w:hAnsi="Times New Roman" w:cs="Times New Roman"/>
          <w:sz w:val="28"/>
          <w:szCs w:val="28"/>
        </w:rPr>
        <w:t>представили свои визит</w:t>
      </w:r>
      <w:r w:rsidR="005D6D10">
        <w:rPr>
          <w:rFonts w:ascii="Times New Roman" w:hAnsi="Times New Roman" w:cs="Times New Roman"/>
          <w:sz w:val="28"/>
          <w:szCs w:val="28"/>
        </w:rPr>
        <w:t>ные карточки</w:t>
      </w:r>
      <w:r w:rsidR="00D63116">
        <w:rPr>
          <w:rFonts w:ascii="Times New Roman" w:hAnsi="Times New Roman" w:cs="Times New Roman"/>
          <w:sz w:val="28"/>
          <w:szCs w:val="28"/>
        </w:rPr>
        <w:t>,</w:t>
      </w:r>
      <w:r w:rsidR="007F772C">
        <w:rPr>
          <w:rFonts w:ascii="Times New Roman" w:hAnsi="Times New Roman" w:cs="Times New Roman"/>
          <w:sz w:val="28"/>
          <w:szCs w:val="28"/>
        </w:rPr>
        <w:t xml:space="preserve"> рассказав о своих ведомствах</w:t>
      </w:r>
      <w:r w:rsidR="00D34BED">
        <w:rPr>
          <w:rFonts w:ascii="Times New Roman" w:hAnsi="Times New Roman" w:cs="Times New Roman"/>
          <w:sz w:val="28"/>
          <w:szCs w:val="28"/>
        </w:rPr>
        <w:t xml:space="preserve"> и полномочиях в сфере земли и недвижимости</w:t>
      </w:r>
      <w:r w:rsidR="007F772C">
        <w:rPr>
          <w:rFonts w:ascii="Times New Roman" w:hAnsi="Times New Roman" w:cs="Times New Roman"/>
          <w:sz w:val="28"/>
          <w:szCs w:val="28"/>
        </w:rPr>
        <w:t xml:space="preserve">. В </w:t>
      </w:r>
      <w:r w:rsidR="00D34BED">
        <w:rPr>
          <w:rFonts w:ascii="Times New Roman" w:hAnsi="Times New Roman" w:cs="Times New Roman"/>
          <w:sz w:val="28"/>
          <w:szCs w:val="28"/>
        </w:rPr>
        <w:t xml:space="preserve">ходе </w:t>
      </w:r>
      <w:r w:rsidR="007F772C">
        <w:rPr>
          <w:rFonts w:ascii="Times New Roman" w:hAnsi="Times New Roman" w:cs="Times New Roman"/>
          <w:sz w:val="28"/>
          <w:szCs w:val="28"/>
        </w:rPr>
        <w:t xml:space="preserve">командообразующих игр </w:t>
      </w:r>
      <w:r w:rsidR="005B721A">
        <w:rPr>
          <w:rFonts w:ascii="Times New Roman" w:hAnsi="Times New Roman" w:cs="Times New Roman"/>
          <w:sz w:val="28"/>
          <w:szCs w:val="28"/>
        </w:rPr>
        <w:t xml:space="preserve">участники проявили конкурентоспособность, коммуникацию, </w:t>
      </w:r>
      <w:r>
        <w:rPr>
          <w:rFonts w:ascii="Times New Roman" w:hAnsi="Times New Roman" w:cs="Times New Roman"/>
          <w:sz w:val="28"/>
          <w:szCs w:val="28"/>
        </w:rPr>
        <w:t xml:space="preserve">умение работать в команде, договариваться и предлагать идеи. </w:t>
      </w:r>
    </w:p>
    <w:p w:rsidR="00143202" w:rsidRDefault="007F772C" w:rsidP="00E45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проведения </w:t>
      </w:r>
      <w:r w:rsidR="00D34B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тратегической сессии </w:t>
      </w:r>
      <w:r w:rsidR="00D34BED">
        <w:rPr>
          <w:rFonts w:ascii="Times New Roman" w:hAnsi="Times New Roman" w:cs="Times New Roman"/>
          <w:sz w:val="28"/>
          <w:szCs w:val="28"/>
        </w:rPr>
        <w:t>стал поиск новых</w:t>
      </w:r>
      <w:r w:rsidR="00BD53A7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D34BED">
        <w:rPr>
          <w:rFonts w:ascii="Times New Roman" w:hAnsi="Times New Roman" w:cs="Times New Roman"/>
          <w:sz w:val="28"/>
          <w:szCs w:val="28"/>
        </w:rPr>
        <w:t>в рамках</w:t>
      </w:r>
      <w:r w:rsidR="00BD53A7">
        <w:rPr>
          <w:rFonts w:ascii="Times New Roman" w:hAnsi="Times New Roman" w:cs="Times New Roman"/>
          <w:sz w:val="28"/>
          <w:szCs w:val="28"/>
        </w:rPr>
        <w:t xml:space="preserve"> реализации ключевых </w:t>
      </w:r>
      <w:r w:rsidR="00D34BED">
        <w:rPr>
          <w:rFonts w:ascii="Times New Roman" w:hAnsi="Times New Roman" w:cs="Times New Roman"/>
          <w:sz w:val="28"/>
          <w:szCs w:val="28"/>
        </w:rPr>
        <w:t>задач Росреестра в сфере недвижимости.</w:t>
      </w:r>
      <w:r w:rsidR="00BD53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BED" w:rsidRDefault="009B23AF" w:rsidP="00E45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Новосибирский Росреестр представил </w:t>
      </w:r>
      <w:r w:rsidR="00D34BED">
        <w:rPr>
          <w:rFonts w:ascii="Times New Roman" w:hAnsi="Times New Roman" w:cs="Times New Roman"/>
          <w:sz w:val="28"/>
          <w:szCs w:val="28"/>
        </w:rPr>
        <w:t xml:space="preserve">проект по созданию мобильного приложения «Моя недвижимость», которое </w:t>
      </w:r>
      <w:r w:rsidR="002777DD">
        <w:rPr>
          <w:rFonts w:ascii="Times New Roman" w:hAnsi="Times New Roman" w:cs="Times New Roman"/>
          <w:sz w:val="28"/>
          <w:szCs w:val="28"/>
        </w:rPr>
        <w:t>будет способствовать увеличению скорости ока</w:t>
      </w:r>
      <w:r w:rsidR="00697CDA">
        <w:rPr>
          <w:rFonts w:ascii="Times New Roman" w:hAnsi="Times New Roman" w:cs="Times New Roman"/>
          <w:sz w:val="28"/>
          <w:szCs w:val="28"/>
        </w:rPr>
        <w:t>за</w:t>
      </w:r>
      <w:r w:rsidR="002777DD">
        <w:rPr>
          <w:rFonts w:ascii="Times New Roman" w:hAnsi="Times New Roman" w:cs="Times New Roman"/>
          <w:sz w:val="28"/>
          <w:szCs w:val="28"/>
        </w:rPr>
        <w:t xml:space="preserve">ния услуг, повысит спрос на электронные услуги Росреестра, сделает их более доступными. </w:t>
      </w:r>
    </w:p>
    <w:p w:rsidR="002777DD" w:rsidRDefault="002777DD" w:rsidP="002777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53A7">
        <w:rPr>
          <w:rFonts w:ascii="Times New Roman" w:hAnsi="Times New Roman" w:cs="Times New Roman"/>
          <w:sz w:val="28"/>
          <w:szCs w:val="28"/>
        </w:rPr>
        <w:t>овосибирский филиал ППК «</w:t>
      </w:r>
      <w:proofErr w:type="spellStart"/>
      <w:r w:rsidRPr="00BD53A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D53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предложил проект, направленный на </w:t>
      </w:r>
      <w:r w:rsidR="00697CDA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сервисов по предоставлению сведений из Единого государственного реестра недвижимости. </w:t>
      </w:r>
    </w:p>
    <w:p w:rsidR="002777DD" w:rsidRDefault="002777DD" w:rsidP="002777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АО «П</w:t>
      </w:r>
      <w:r w:rsidRPr="00BD53A7">
        <w:rPr>
          <w:rFonts w:ascii="Times New Roman" w:hAnsi="Times New Roman" w:cs="Times New Roman"/>
          <w:sz w:val="28"/>
          <w:szCs w:val="28"/>
        </w:rPr>
        <w:t>роизводственно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53A7">
        <w:rPr>
          <w:rFonts w:ascii="Times New Roman" w:hAnsi="Times New Roman" w:cs="Times New Roman"/>
          <w:sz w:val="28"/>
          <w:szCs w:val="28"/>
        </w:rPr>
        <w:t xml:space="preserve"> объе</w:t>
      </w:r>
      <w:r>
        <w:rPr>
          <w:rFonts w:ascii="Times New Roman" w:hAnsi="Times New Roman" w:cs="Times New Roman"/>
          <w:sz w:val="28"/>
          <w:szCs w:val="28"/>
        </w:rPr>
        <w:t>динение</w:t>
      </w:r>
      <w:r w:rsidRPr="00BD53A7">
        <w:rPr>
          <w:rFonts w:ascii="Times New Roman" w:hAnsi="Times New Roman" w:cs="Times New Roman"/>
          <w:sz w:val="28"/>
          <w:szCs w:val="28"/>
        </w:rPr>
        <w:t xml:space="preserve"> «Инженерная геодезия»</w:t>
      </w:r>
      <w:r>
        <w:rPr>
          <w:rFonts w:ascii="Times New Roman" w:hAnsi="Times New Roman" w:cs="Times New Roman"/>
          <w:sz w:val="28"/>
          <w:szCs w:val="28"/>
        </w:rPr>
        <w:t xml:space="preserve"> был направлен на решение вопросов наполнения сведениями Федерального фонда пространственных данных, участниками озвучены меры по совершенствованию системы мониторинга геодезической и картографической изученности территории Российской Федерации.</w:t>
      </w:r>
    </w:p>
    <w:p w:rsidR="002777DD" w:rsidRDefault="002777DD" w:rsidP="002777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Кадастровые инженеры, члены </w:t>
      </w:r>
      <w:r w:rsidRPr="00BD53A7">
        <w:rPr>
          <w:rFonts w:ascii="Times New Roman" w:hAnsi="Times New Roman" w:cs="Times New Roman"/>
          <w:sz w:val="28"/>
          <w:szCs w:val="28"/>
        </w:rPr>
        <w:t>СРО Ассоциация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A7">
        <w:rPr>
          <w:rFonts w:ascii="Times New Roman" w:hAnsi="Times New Roman" w:cs="Times New Roman"/>
          <w:sz w:val="28"/>
          <w:szCs w:val="28"/>
        </w:rPr>
        <w:t>«Объединение кадастровых инженеров»</w:t>
      </w:r>
      <w:r>
        <w:rPr>
          <w:rFonts w:ascii="Times New Roman" w:hAnsi="Times New Roman" w:cs="Times New Roman"/>
          <w:sz w:val="28"/>
          <w:szCs w:val="28"/>
        </w:rPr>
        <w:t>, предложили свои идеи по расширению доступа к сведениям Единого государственного реестра недвижимости.</w:t>
      </w:r>
    </w:p>
    <w:p w:rsidR="002777DD" w:rsidRDefault="002777DD" w:rsidP="002777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проекты смогли не только руководители ведомств и организаций, но и сами команды. </w:t>
      </w:r>
      <w:r w:rsidR="00CB4989">
        <w:rPr>
          <w:rFonts w:ascii="Times New Roman" w:hAnsi="Times New Roman" w:cs="Times New Roman"/>
          <w:sz w:val="28"/>
          <w:szCs w:val="28"/>
        </w:rPr>
        <w:t xml:space="preserve">В результате в номинации «Проект будущего» победил проект ПО «Инжгеодезия», в номинации «Креативное </w:t>
      </w:r>
      <w:r w:rsidR="00697CDA">
        <w:rPr>
          <w:rFonts w:ascii="Times New Roman" w:hAnsi="Times New Roman" w:cs="Times New Roman"/>
          <w:sz w:val="28"/>
          <w:szCs w:val="28"/>
        </w:rPr>
        <w:lastRenderedPageBreak/>
        <w:t>пространство</w:t>
      </w:r>
      <w:r w:rsidR="00CB4989">
        <w:rPr>
          <w:rFonts w:ascii="Times New Roman" w:hAnsi="Times New Roman" w:cs="Times New Roman"/>
          <w:sz w:val="28"/>
          <w:szCs w:val="28"/>
        </w:rPr>
        <w:t>» - филиал ППК «Роскадастр» по Новосибирской области, в номинации «Цифровой прорыв» - команда СРО Ассоциация «ОКИС», а в номинации «Лучшая командная работа» - Управление Росреестра по Новосибирской области.</w:t>
      </w:r>
    </w:p>
    <w:p w:rsidR="002777DD" w:rsidRPr="00145064" w:rsidRDefault="002777DD" w:rsidP="002777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064">
        <w:rPr>
          <w:rFonts w:ascii="Times New Roman" w:hAnsi="Times New Roman" w:cs="Times New Roman"/>
          <w:i/>
          <w:sz w:val="28"/>
          <w:szCs w:val="28"/>
        </w:rPr>
        <w:t>«Стратегическая сессия показала сплоченность команд, готов</w:t>
      </w:r>
      <w:r w:rsidR="00CB4989">
        <w:rPr>
          <w:rFonts w:ascii="Times New Roman" w:hAnsi="Times New Roman" w:cs="Times New Roman"/>
          <w:i/>
          <w:sz w:val="28"/>
          <w:szCs w:val="28"/>
        </w:rPr>
        <w:t xml:space="preserve">ность генерировать новые идеи, создавать и </w:t>
      </w:r>
      <w:r w:rsidRPr="00145064">
        <w:rPr>
          <w:rFonts w:ascii="Times New Roman" w:hAnsi="Times New Roman" w:cs="Times New Roman"/>
          <w:i/>
          <w:sz w:val="28"/>
          <w:szCs w:val="28"/>
        </w:rPr>
        <w:t>реализовывать интересные проекты. Это и является залогом построения сильной, надежной команды</w:t>
      </w:r>
      <w:r w:rsidR="00CB4989">
        <w:rPr>
          <w:rFonts w:ascii="Times New Roman" w:hAnsi="Times New Roman" w:cs="Times New Roman"/>
          <w:i/>
          <w:sz w:val="28"/>
          <w:szCs w:val="28"/>
        </w:rPr>
        <w:t>, способной успешно решать приоритетные задачи в сфере недвижимости</w:t>
      </w:r>
      <w:r w:rsidRPr="001450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B4989">
        <w:rPr>
          <w:rFonts w:ascii="Times New Roman" w:hAnsi="Times New Roman" w:cs="Times New Roman"/>
          <w:i/>
          <w:sz w:val="28"/>
          <w:szCs w:val="28"/>
        </w:rPr>
        <w:t>Все у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частники смогли показать себя не только как профессионалы, но и творческие люди», – </w:t>
      </w:r>
      <w:r w:rsidRPr="00EC4948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EC4948">
        <w:rPr>
          <w:rFonts w:ascii="Times New Roman" w:hAnsi="Times New Roman" w:cs="Times New Roman"/>
          <w:b/>
          <w:sz w:val="28"/>
          <w:szCs w:val="28"/>
        </w:rPr>
        <w:t>Светлана Рягузова</w:t>
      </w:r>
      <w:r w:rsidRPr="00EC4948">
        <w:rPr>
          <w:rFonts w:ascii="Times New Roman" w:hAnsi="Times New Roman" w:cs="Times New Roman"/>
          <w:sz w:val="28"/>
          <w:szCs w:val="28"/>
        </w:rPr>
        <w:t>, руководитель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Новосибирской области.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4BED" w:rsidRDefault="00D34BED" w:rsidP="00E45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8B6" w:rsidRDefault="00F848B6">
      <w:bookmarkStart w:id="0" w:name="_GoBack"/>
      <w:bookmarkEnd w:id="0"/>
    </w:p>
    <w:sectPr w:rsidR="00F8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78"/>
    <w:rsid w:val="00006522"/>
    <w:rsid w:val="00006D94"/>
    <w:rsid w:val="00011C69"/>
    <w:rsid w:val="00023F02"/>
    <w:rsid w:val="00027AC7"/>
    <w:rsid w:val="00033F1F"/>
    <w:rsid w:val="000630C5"/>
    <w:rsid w:val="000A6DF9"/>
    <w:rsid w:val="000B38BD"/>
    <w:rsid w:val="000B43F3"/>
    <w:rsid w:val="000E17BB"/>
    <w:rsid w:val="000F71BE"/>
    <w:rsid w:val="00110B8F"/>
    <w:rsid w:val="001336FB"/>
    <w:rsid w:val="00137BF2"/>
    <w:rsid w:val="00143202"/>
    <w:rsid w:val="00145064"/>
    <w:rsid w:val="00157138"/>
    <w:rsid w:val="00193225"/>
    <w:rsid w:val="00193EF2"/>
    <w:rsid w:val="001A1ED3"/>
    <w:rsid w:val="001F47DE"/>
    <w:rsid w:val="00211FB0"/>
    <w:rsid w:val="002168F4"/>
    <w:rsid w:val="002521A2"/>
    <w:rsid w:val="00271B04"/>
    <w:rsid w:val="002777DD"/>
    <w:rsid w:val="002A36EB"/>
    <w:rsid w:val="002B7CEE"/>
    <w:rsid w:val="002E6DE4"/>
    <w:rsid w:val="002F3206"/>
    <w:rsid w:val="00300A81"/>
    <w:rsid w:val="00343517"/>
    <w:rsid w:val="00394C08"/>
    <w:rsid w:val="003C7D22"/>
    <w:rsid w:val="003C7FC7"/>
    <w:rsid w:val="003D09E8"/>
    <w:rsid w:val="003D1133"/>
    <w:rsid w:val="00401571"/>
    <w:rsid w:val="00402A34"/>
    <w:rsid w:val="00405AC5"/>
    <w:rsid w:val="00426539"/>
    <w:rsid w:val="004473E2"/>
    <w:rsid w:val="004759C3"/>
    <w:rsid w:val="004C30CE"/>
    <w:rsid w:val="004D7340"/>
    <w:rsid w:val="00525294"/>
    <w:rsid w:val="0055361D"/>
    <w:rsid w:val="00596817"/>
    <w:rsid w:val="005970FB"/>
    <w:rsid w:val="005B721A"/>
    <w:rsid w:val="005D6D10"/>
    <w:rsid w:val="005E3D9A"/>
    <w:rsid w:val="005E4743"/>
    <w:rsid w:val="006029FD"/>
    <w:rsid w:val="006230F7"/>
    <w:rsid w:val="00625735"/>
    <w:rsid w:val="00641C00"/>
    <w:rsid w:val="006443E2"/>
    <w:rsid w:val="00697CDA"/>
    <w:rsid w:val="006C1DED"/>
    <w:rsid w:val="006E2CEA"/>
    <w:rsid w:val="0070026C"/>
    <w:rsid w:val="00710BF2"/>
    <w:rsid w:val="00710D91"/>
    <w:rsid w:val="007202D2"/>
    <w:rsid w:val="00725C79"/>
    <w:rsid w:val="00726490"/>
    <w:rsid w:val="00736619"/>
    <w:rsid w:val="00742A7B"/>
    <w:rsid w:val="007468A6"/>
    <w:rsid w:val="00746CD4"/>
    <w:rsid w:val="007579B3"/>
    <w:rsid w:val="007713D1"/>
    <w:rsid w:val="007773FB"/>
    <w:rsid w:val="0078334F"/>
    <w:rsid w:val="00785DC5"/>
    <w:rsid w:val="007907B8"/>
    <w:rsid w:val="007A6D9A"/>
    <w:rsid w:val="007C0215"/>
    <w:rsid w:val="007C6CF0"/>
    <w:rsid w:val="007E35CE"/>
    <w:rsid w:val="007F3885"/>
    <w:rsid w:val="007F772C"/>
    <w:rsid w:val="008061DB"/>
    <w:rsid w:val="00810F12"/>
    <w:rsid w:val="008159AD"/>
    <w:rsid w:val="00817F8B"/>
    <w:rsid w:val="00821368"/>
    <w:rsid w:val="00825B44"/>
    <w:rsid w:val="008318FC"/>
    <w:rsid w:val="00835575"/>
    <w:rsid w:val="008365E9"/>
    <w:rsid w:val="00840451"/>
    <w:rsid w:val="00864871"/>
    <w:rsid w:val="008657A8"/>
    <w:rsid w:val="00877760"/>
    <w:rsid w:val="008A00C0"/>
    <w:rsid w:val="008B50B6"/>
    <w:rsid w:val="008D0D96"/>
    <w:rsid w:val="008D3588"/>
    <w:rsid w:val="008E0451"/>
    <w:rsid w:val="008F3A2D"/>
    <w:rsid w:val="00907262"/>
    <w:rsid w:val="0094084F"/>
    <w:rsid w:val="009B23AF"/>
    <w:rsid w:val="009D645B"/>
    <w:rsid w:val="009E55B0"/>
    <w:rsid w:val="009F0089"/>
    <w:rsid w:val="00A01B5E"/>
    <w:rsid w:val="00A03FA6"/>
    <w:rsid w:val="00A23581"/>
    <w:rsid w:val="00A45974"/>
    <w:rsid w:val="00A56DE6"/>
    <w:rsid w:val="00A602CC"/>
    <w:rsid w:val="00A667EA"/>
    <w:rsid w:val="00A724DC"/>
    <w:rsid w:val="00A76F84"/>
    <w:rsid w:val="00A87D6D"/>
    <w:rsid w:val="00A91060"/>
    <w:rsid w:val="00A92BB2"/>
    <w:rsid w:val="00AB1C84"/>
    <w:rsid w:val="00AC3480"/>
    <w:rsid w:val="00AC7238"/>
    <w:rsid w:val="00AD7056"/>
    <w:rsid w:val="00B004D1"/>
    <w:rsid w:val="00B56039"/>
    <w:rsid w:val="00B616F7"/>
    <w:rsid w:val="00B65421"/>
    <w:rsid w:val="00B67E82"/>
    <w:rsid w:val="00BB45E7"/>
    <w:rsid w:val="00BC657F"/>
    <w:rsid w:val="00BD53A7"/>
    <w:rsid w:val="00BE6657"/>
    <w:rsid w:val="00C0205E"/>
    <w:rsid w:val="00C07A1B"/>
    <w:rsid w:val="00C119BB"/>
    <w:rsid w:val="00C14025"/>
    <w:rsid w:val="00C4296B"/>
    <w:rsid w:val="00C70C76"/>
    <w:rsid w:val="00C86BDC"/>
    <w:rsid w:val="00CA113B"/>
    <w:rsid w:val="00CB4989"/>
    <w:rsid w:val="00CB7478"/>
    <w:rsid w:val="00CD3666"/>
    <w:rsid w:val="00CD6E39"/>
    <w:rsid w:val="00D125DC"/>
    <w:rsid w:val="00D24BA9"/>
    <w:rsid w:val="00D34BED"/>
    <w:rsid w:val="00D44C88"/>
    <w:rsid w:val="00D471B0"/>
    <w:rsid w:val="00D63116"/>
    <w:rsid w:val="00D92189"/>
    <w:rsid w:val="00DA7955"/>
    <w:rsid w:val="00DD0E7C"/>
    <w:rsid w:val="00DE5681"/>
    <w:rsid w:val="00DF6656"/>
    <w:rsid w:val="00E310E8"/>
    <w:rsid w:val="00E334D4"/>
    <w:rsid w:val="00E414C3"/>
    <w:rsid w:val="00E455E3"/>
    <w:rsid w:val="00EA6BFF"/>
    <w:rsid w:val="00EC3FC3"/>
    <w:rsid w:val="00EC4948"/>
    <w:rsid w:val="00EE2A68"/>
    <w:rsid w:val="00F52DD2"/>
    <w:rsid w:val="00F848B6"/>
    <w:rsid w:val="00F94342"/>
    <w:rsid w:val="00FA5071"/>
    <w:rsid w:val="00FD2706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25E69-8F7F-4F48-BF60-CFE9390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2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Юлия Алексеевна</dc:creator>
  <cp:lastModifiedBy>Шелопугина Елена Евгеньевна</cp:lastModifiedBy>
  <cp:revision>16</cp:revision>
  <cp:lastPrinted>2023-08-31T04:20:00Z</cp:lastPrinted>
  <dcterms:created xsi:type="dcterms:W3CDTF">2023-08-31T01:27:00Z</dcterms:created>
  <dcterms:modified xsi:type="dcterms:W3CDTF">2023-09-04T01:46:00Z</dcterms:modified>
</cp:coreProperties>
</file>