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5" w:rsidRPr="00A05B75" w:rsidRDefault="00A05B75" w:rsidP="006B6EF8">
      <w:pPr>
        <w:ind w:left="284" w:firstLine="418"/>
      </w:pPr>
    </w:p>
    <w:p w:rsidR="007732E7" w:rsidRPr="0072073B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Cs w:val="28"/>
        </w:rPr>
      </w:pPr>
      <w:r w:rsidRPr="0072073B">
        <w:rPr>
          <w:rFonts w:eastAsia="Arial Unicode MS"/>
          <w:b/>
          <w:color w:val="auto"/>
          <w:szCs w:val="28"/>
        </w:rPr>
        <w:t>СОВЕТ ДЕПУТАТОВ БЕЗМЕНОВСКОГО СЕЛЬСОВЕТА</w:t>
      </w:r>
    </w:p>
    <w:p w:rsidR="007732E7" w:rsidRPr="0072073B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Cs w:val="28"/>
        </w:rPr>
      </w:pPr>
      <w:r w:rsidRPr="0072073B">
        <w:rPr>
          <w:rFonts w:eastAsia="Arial Unicode MS"/>
          <w:b/>
          <w:color w:val="auto"/>
          <w:szCs w:val="28"/>
        </w:rPr>
        <w:t>ЧЕРЕПАНОВСКОГО РАЙОНА НОВОСИБИРСКОЙ ОБЛАСТИ</w:t>
      </w:r>
    </w:p>
    <w:p w:rsidR="007732E7" w:rsidRPr="0072073B" w:rsidRDefault="0072073B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Cs/>
          <w:color w:val="auto"/>
          <w:sz w:val="26"/>
          <w:szCs w:val="26"/>
        </w:rPr>
      </w:pPr>
      <w:r w:rsidRPr="0072073B">
        <w:rPr>
          <w:rFonts w:eastAsia="Arial Unicode MS"/>
          <w:color w:val="auto"/>
          <w:szCs w:val="28"/>
        </w:rPr>
        <w:t>(шестого созыва)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left"/>
        <w:outlineLvl w:val="1"/>
        <w:rPr>
          <w:rFonts w:eastAsia="Arial Unicode MS"/>
          <w:b/>
          <w:color w:val="auto"/>
          <w:sz w:val="26"/>
          <w:szCs w:val="26"/>
        </w:rPr>
      </w:pPr>
    </w:p>
    <w:p w:rsidR="007732E7" w:rsidRPr="0072073B" w:rsidRDefault="0072073B" w:rsidP="0072073B">
      <w:pPr>
        <w:keepNext/>
        <w:tabs>
          <w:tab w:val="left" w:pos="9078"/>
        </w:tabs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 w:val="36"/>
          <w:szCs w:val="36"/>
        </w:rPr>
      </w:pPr>
      <w:r w:rsidRPr="0072073B">
        <w:rPr>
          <w:rFonts w:eastAsia="Arial Unicode MS"/>
          <w:b/>
          <w:color w:val="auto"/>
          <w:sz w:val="36"/>
          <w:szCs w:val="36"/>
        </w:rPr>
        <w:t>РЕШЕНИ</w:t>
      </w:r>
      <w:r w:rsidR="001D6423" w:rsidRPr="0072073B">
        <w:rPr>
          <w:rFonts w:eastAsia="Arial Unicode MS"/>
          <w:b/>
          <w:color w:val="auto"/>
          <w:sz w:val="36"/>
          <w:szCs w:val="36"/>
        </w:rPr>
        <w:t>Е</w:t>
      </w:r>
    </w:p>
    <w:p w:rsidR="007732E7" w:rsidRDefault="007732E7" w:rsidP="0072073B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(4</w:t>
      </w:r>
      <w:r w:rsidR="000274E5">
        <w:rPr>
          <w:rFonts w:eastAsia="Arial Unicode MS"/>
          <w:b/>
          <w:color w:val="auto"/>
          <w:sz w:val="26"/>
          <w:szCs w:val="26"/>
        </w:rPr>
        <w:t>5</w:t>
      </w:r>
      <w:r w:rsidRPr="007732E7">
        <w:rPr>
          <w:rFonts w:eastAsia="Arial Unicode MS"/>
          <w:b/>
          <w:color w:val="auto"/>
          <w:sz w:val="26"/>
          <w:szCs w:val="26"/>
        </w:rPr>
        <w:t xml:space="preserve"> сессии)</w:t>
      </w:r>
    </w:p>
    <w:p w:rsidR="0072073B" w:rsidRPr="007732E7" w:rsidRDefault="0072073B" w:rsidP="0072073B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color w:val="auto"/>
          <w:sz w:val="26"/>
          <w:szCs w:val="26"/>
        </w:rPr>
      </w:pPr>
    </w:p>
    <w:p w:rsidR="007732E7" w:rsidRPr="007732E7" w:rsidRDefault="0072073B" w:rsidP="006B6EF8">
      <w:pPr>
        <w:tabs>
          <w:tab w:val="left" w:pos="4005"/>
          <w:tab w:val="left" w:pos="7875"/>
        </w:tabs>
        <w:spacing w:after="200" w:line="276" w:lineRule="auto"/>
        <w:ind w:left="284" w:firstLine="418"/>
        <w:jc w:val="center"/>
        <w:rPr>
          <w:rFonts w:eastAsia="Calibri"/>
          <w:bCs/>
          <w:color w:val="FF0000"/>
          <w:sz w:val="26"/>
          <w:szCs w:val="26"/>
          <w:lang w:eastAsia="en-US"/>
        </w:rPr>
      </w:pPr>
      <w:r>
        <w:rPr>
          <w:rFonts w:eastAsia="Calibri"/>
          <w:bCs/>
          <w:color w:val="auto"/>
          <w:sz w:val="26"/>
          <w:szCs w:val="26"/>
          <w:lang w:eastAsia="en-US"/>
        </w:rPr>
        <w:t xml:space="preserve">от </w:t>
      </w:r>
      <w:r w:rsidR="000274E5">
        <w:rPr>
          <w:rFonts w:eastAsia="Calibri"/>
          <w:bCs/>
          <w:color w:val="auto"/>
          <w:sz w:val="26"/>
          <w:szCs w:val="26"/>
          <w:lang w:eastAsia="en-US"/>
        </w:rPr>
        <w:t>23</w:t>
      </w:r>
      <w:r w:rsidR="003E44B7">
        <w:rPr>
          <w:rFonts w:eastAsia="Calibri"/>
          <w:bCs/>
          <w:color w:val="auto"/>
          <w:sz w:val="26"/>
          <w:szCs w:val="26"/>
          <w:lang w:eastAsia="en-US"/>
        </w:rPr>
        <w:t>.07.</w:t>
      </w:r>
      <w:r w:rsidR="00863863">
        <w:rPr>
          <w:rFonts w:eastAsia="Calibri"/>
          <w:bCs/>
          <w:color w:val="auto"/>
          <w:sz w:val="26"/>
          <w:szCs w:val="26"/>
          <w:lang w:eastAsia="en-US"/>
        </w:rPr>
        <w:t>2024</w:t>
      </w:r>
      <w:r w:rsidR="007732E7" w:rsidRPr="007732E7">
        <w:rPr>
          <w:rFonts w:eastAsia="Calibri"/>
          <w:bCs/>
          <w:color w:val="auto"/>
          <w:sz w:val="26"/>
          <w:szCs w:val="26"/>
          <w:lang w:eastAsia="en-US"/>
        </w:rPr>
        <w:t xml:space="preserve"> № 1</w:t>
      </w:r>
    </w:p>
    <w:p w:rsidR="00E65820" w:rsidRPr="00A71F5A" w:rsidRDefault="007732E7" w:rsidP="00A71F5A">
      <w:pPr>
        <w:ind w:left="709" w:hanging="7"/>
        <w:jc w:val="center"/>
        <w:rPr>
          <w:color w:val="000000" w:themeColor="text1"/>
          <w:szCs w:val="28"/>
        </w:rPr>
      </w:pPr>
      <w:r w:rsidRPr="00A71F5A">
        <w:rPr>
          <w:rFonts w:eastAsia="Calibri"/>
          <w:color w:val="auto"/>
          <w:szCs w:val="28"/>
          <w:lang w:eastAsia="en-US"/>
        </w:rPr>
        <w:t xml:space="preserve">«О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 </w:t>
      </w:r>
      <w:r w:rsidR="00E65820" w:rsidRPr="00A71F5A">
        <w:rPr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12.02.2024 № 1</w:t>
      </w:r>
      <w:bookmarkStart w:id="0" w:name="_GoBack"/>
      <w:r w:rsidR="00CD4108" w:rsidRPr="00A71F5A">
        <w:rPr>
          <w:color w:val="auto"/>
          <w:szCs w:val="28"/>
        </w:rPr>
        <w:t>, от 12.03.2024 №1</w:t>
      </w:r>
      <w:r w:rsidR="001F6CEC" w:rsidRPr="00A71F5A">
        <w:rPr>
          <w:color w:val="auto"/>
          <w:szCs w:val="28"/>
        </w:rPr>
        <w:t>, от 31.05.2024 №1</w:t>
      </w:r>
      <w:r w:rsidR="00E65820" w:rsidRPr="00A71F5A">
        <w:rPr>
          <w:color w:val="auto"/>
          <w:szCs w:val="28"/>
        </w:rPr>
        <w:t>)</w:t>
      </w:r>
      <w:bookmarkEnd w:id="0"/>
    </w:p>
    <w:p w:rsidR="007732E7" w:rsidRPr="00F60991" w:rsidRDefault="007732E7" w:rsidP="006B6EF8">
      <w:pPr>
        <w:spacing w:after="200" w:line="276" w:lineRule="auto"/>
        <w:ind w:left="284" w:firstLine="418"/>
        <w:jc w:val="center"/>
        <w:rPr>
          <w:rFonts w:eastAsia="Calibri"/>
          <w:b/>
          <w:color w:val="auto"/>
          <w:szCs w:val="28"/>
          <w:lang w:eastAsia="en-US"/>
        </w:rPr>
      </w:pPr>
    </w:p>
    <w:p w:rsidR="007732E7" w:rsidRPr="00F60991" w:rsidRDefault="007732E7" w:rsidP="00150FAA">
      <w:pPr>
        <w:spacing w:after="0" w:line="240" w:lineRule="auto"/>
        <w:ind w:left="284" w:firstLine="567"/>
        <w:rPr>
          <w:rFonts w:eastAsia="Calibri"/>
          <w:b/>
          <w:color w:val="auto"/>
          <w:szCs w:val="28"/>
          <w:lang w:eastAsia="en-US"/>
        </w:rPr>
      </w:pPr>
      <w:r w:rsidRPr="00F60991">
        <w:rPr>
          <w:rFonts w:eastAsia="Calibri"/>
          <w:b/>
          <w:szCs w:val="28"/>
          <w:lang w:eastAsia="en-US"/>
        </w:rPr>
        <w:t xml:space="preserve">           </w:t>
      </w:r>
      <w:r w:rsidRPr="00F60991">
        <w:rPr>
          <w:rFonts w:eastAsia="Calibri"/>
          <w:color w:val="auto"/>
          <w:szCs w:val="28"/>
          <w:lang w:eastAsia="en-US"/>
        </w:rPr>
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</w:r>
      <w:r w:rsidRPr="00F60991">
        <w:rPr>
          <w:rFonts w:eastAsia="Calibri"/>
          <w:color w:val="FF0000"/>
          <w:szCs w:val="28"/>
          <w:lang w:eastAsia="en-US"/>
        </w:rPr>
        <w:t xml:space="preserve"> </w:t>
      </w:r>
      <w:r w:rsidRPr="00F60991">
        <w:rPr>
          <w:rFonts w:eastAsia="Calibri"/>
          <w:color w:val="auto"/>
          <w:szCs w:val="28"/>
          <w:lang w:eastAsia="en-US"/>
        </w:rPr>
        <w:t>депутатов Безменовского сельсовета Черепановского района Новосибирской области</w:t>
      </w:r>
    </w:p>
    <w:p w:rsidR="007732E7" w:rsidRPr="00F60991" w:rsidRDefault="007732E7" w:rsidP="006B6EF8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>РЕШИЛ:</w:t>
      </w:r>
    </w:p>
    <w:p w:rsidR="007732E7" w:rsidRPr="00DC4019" w:rsidRDefault="00150FAA" w:rsidP="00150FAA">
      <w:pPr>
        <w:tabs>
          <w:tab w:val="left" w:pos="284"/>
        </w:tabs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ab/>
      </w:r>
      <w:r w:rsidR="007732E7" w:rsidRPr="00DC4019">
        <w:rPr>
          <w:rFonts w:eastAsia="Calibri"/>
          <w:color w:val="auto"/>
          <w:szCs w:val="28"/>
          <w:lang w:eastAsia="en-US"/>
        </w:rPr>
        <w:t>1. Внести изменения в решение 40 сессии Совета депутатов Безменовского сельсовета Черепановского района Новосибирской области от 28.12.2023 «О бюджете Безменовского сельсовета Черепановского района Новосибирской области на 2024 год и плановый период 2025 и 2026 годов»:</w:t>
      </w:r>
    </w:p>
    <w:p w:rsidR="007732E7" w:rsidRPr="00DC4019" w:rsidRDefault="001179CF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>
        <w:rPr>
          <w:color w:val="auto"/>
          <w:szCs w:val="28"/>
        </w:rPr>
        <w:t xml:space="preserve">          </w:t>
      </w:r>
      <w:r w:rsidR="007732E7" w:rsidRPr="00DC4019">
        <w:rPr>
          <w:color w:val="auto"/>
          <w:szCs w:val="28"/>
        </w:rPr>
        <w:t>1.1</w:t>
      </w:r>
      <w:r w:rsidR="007732E7" w:rsidRPr="00DC4019">
        <w:rPr>
          <w:rFonts w:eastAsia="Calibri"/>
          <w:color w:val="auto"/>
          <w:szCs w:val="28"/>
          <w:lang w:eastAsia="en-US"/>
        </w:rPr>
        <w:t xml:space="preserve"> в статье 1 пункт</w:t>
      </w:r>
      <w:r w:rsidR="00D76C30" w:rsidRPr="00DC4019">
        <w:rPr>
          <w:rFonts w:eastAsia="Calibri"/>
          <w:color w:val="auto"/>
          <w:szCs w:val="28"/>
          <w:lang w:eastAsia="en-US"/>
        </w:rPr>
        <w:t>е</w:t>
      </w:r>
      <w:r w:rsidR="007732E7" w:rsidRPr="00DC4019">
        <w:rPr>
          <w:rFonts w:eastAsia="Calibri"/>
          <w:color w:val="auto"/>
          <w:szCs w:val="28"/>
          <w:lang w:eastAsia="en-US"/>
        </w:rPr>
        <w:t xml:space="preserve"> 1 </w:t>
      </w:r>
      <w:r w:rsidR="00D76C30" w:rsidRPr="00DC4019">
        <w:rPr>
          <w:rFonts w:eastAsia="Calibri"/>
          <w:color w:val="auto"/>
          <w:szCs w:val="28"/>
          <w:lang w:eastAsia="en-US"/>
        </w:rPr>
        <w:t>подпункте 1</w:t>
      </w:r>
      <w:r w:rsidR="006B6EF8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7732E7" w:rsidRPr="00DC4019">
        <w:rPr>
          <w:rFonts w:eastAsia="Calibri"/>
          <w:color w:val="auto"/>
          <w:szCs w:val="28"/>
          <w:lang w:eastAsia="en-US"/>
        </w:rPr>
        <w:t>цифры «</w:t>
      </w:r>
      <w:r w:rsidR="002901CB" w:rsidRPr="002901CB">
        <w:rPr>
          <w:rFonts w:eastAsia="Calibri"/>
          <w:bCs/>
          <w:szCs w:val="28"/>
          <w:lang w:eastAsia="en-US"/>
        </w:rPr>
        <w:t>56 250 881,10</w:t>
      </w:r>
      <w:r w:rsidR="007732E7"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CE74DB" w:rsidRPr="00CE74DB">
        <w:rPr>
          <w:rFonts w:eastAsia="Calibri"/>
          <w:bCs/>
          <w:szCs w:val="28"/>
          <w:lang w:eastAsia="en-US"/>
        </w:rPr>
        <w:t>59 022 862,70</w:t>
      </w:r>
      <w:r w:rsidR="007732E7" w:rsidRPr="00DC4019">
        <w:rPr>
          <w:rFonts w:eastAsia="Calibri"/>
          <w:color w:val="auto"/>
          <w:szCs w:val="28"/>
          <w:lang w:eastAsia="en-US"/>
        </w:rPr>
        <w:t>», цифры «</w:t>
      </w:r>
      <w:r w:rsidR="00CE74DB" w:rsidRPr="00CE74DB">
        <w:rPr>
          <w:rFonts w:eastAsia="Calibri"/>
          <w:color w:val="auto"/>
          <w:szCs w:val="28"/>
          <w:lang w:eastAsia="en-US"/>
        </w:rPr>
        <w:t>48 877 853,2</w:t>
      </w:r>
      <w:r w:rsidR="007732E7"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CE74DB" w:rsidRPr="00CE74DB">
        <w:rPr>
          <w:rFonts w:eastAsia="Calibri"/>
          <w:color w:val="auto"/>
          <w:szCs w:val="28"/>
          <w:lang w:eastAsia="en-US"/>
        </w:rPr>
        <w:t>51 649 834,8</w:t>
      </w:r>
      <w:r w:rsidR="007732E7" w:rsidRPr="00DC4019">
        <w:rPr>
          <w:color w:val="auto"/>
          <w:szCs w:val="28"/>
        </w:rPr>
        <w:t>»</w:t>
      </w:r>
      <w:r w:rsidR="009D368A" w:rsidRPr="00DC4019">
        <w:rPr>
          <w:color w:val="auto"/>
          <w:szCs w:val="28"/>
        </w:rPr>
        <w:t xml:space="preserve">, </w:t>
      </w:r>
      <w:r w:rsidR="006B6EF8" w:rsidRPr="00DC4019">
        <w:rPr>
          <w:rFonts w:eastAsia="Calibri"/>
          <w:color w:val="auto"/>
          <w:szCs w:val="28"/>
          <w:lang w:eastAsia="en-US"/>
        </w:rPr>
        <w:t>цифры «</w:t>
      </w:r>
      <w:r w:rsidR="00CE74DB" w:rsidRPr="00CE74DB">
        <w:rPr>
          <w:rFonts w:eastAsia="Calibri"/>
          <w:color w:val="auto"/>
          <w:szCs w:val="28"/>
          <w:lang w:eastAsia="en-US"/>
        </w:rPr>
        <w:t>48 877 853,2</w:t>
      </w:r>
      <w:r w:rsidR="006B6EF8"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CE74DB" w:rsidRPr="00CE74DB">
        <w:rPr>
          <w:rFonts w:eastAsia="Calibri"/>
          <w:color w:val="auto"/>
          <w:szCs w:val="28"/>
          <w:lang w:eastAsia="en-US"/>
        </w:rPr>
        <w:t>51 649 834,8</w:t>
      </w:r>
      <w:r w:rsidR="006B6EF8" w:rsidRPr="00DC4019">
        <w:rPr>
          <w:color w:val="auto"/>
          <w:szCs w:val="28"/>
        </w:rPr>
        <w:t xml:space="preserve">», </w:t>
      </w:r>
      <w:r w:rsidR="009D368A" w:rsidRPr="00DC4019">
        <w:rPr>
          <w:color w:val="auto"/>
          <w:szCs w:val="28"/>
        </w:rPr>
        <w:t>цифры «</w:t>
      </w:r>
      <w:r w:rsidR="00CE74DB" w:rsidRPr="00DC4019">
        <w:rPr>
          <w:bCs/>
          <w:szCs w:val="28"/>
        </w:rPr>
        <w:t>29 124 181,85</w:t>
      </w:r>
      <w:r w:rsidR="009D368A" w:rsidRPr="00DC4019">
        <w:rPr>
          <w:szCs w:val="28"/>
        </w:rPr>
        <w:t>» заменить на «</w:t>
      </w:r>
      <w:r w:rsidR="00CE74DB" w:rsidRPr="00CE74DB">
        <w:rPr>
          <w:bCs/>
          <w:szCs w:val="28"/>
        </w:rPr>
        <w:t>29 576 163,45</w:t>
      </w:r>
      <w:r w:rsidR="009D368A" w:rsidRPr="00DC4019">
        <w:rPr>
          <w:bCs/>
          <w:szCs w:val="28"/>
        </w:rPr>
        <w:t>»</w:t>
      </w:r>
      <w:r w:rsidR="007732E7" w:rsidRPr="00DC4019">
        <w:rPr>
          <w:color w:val="auto"/>
          <w:szCs w:val="28"/>
        </w:rPr>
        <w:t>;</w:t>
      </w:r>
    </w:p>
    <w:p w:rsidR="007732E7" w:rsidRPr="00DC4019" w:rsidRDefault="007732E7" w:rsidP="00DC4019">
      <w:pPr>
        <w:spacing w:after="0" w:line="276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1.2 в статье 1 в пункте </w:t>
      </w:r>
      <w:r w:rsidR="00D76C30" w:rsidRPr="00DC4019">
        <w:rPr>
          <w:rFonts w:eastAsia="Calibri"/>
          <w:color w:val="auto"/>
          <w:szCs w:val="28"/>
          <w:lang w:eastAsia="en-US"/>
        </w:rPr>
        <w:t xml:space="preserve">1 подпункте </w:t>
      </w:r>
      <w:r w:rsidRPr="00DC4019">
        <w:rPr>
          <w:rFonts w:eastAsia="Calibri"/>
          <w:color w:val="auto"/>
          <w:szCs w:val="28"/>
          <w:lang w:eastAsia="en-US"/>
        </w:rPr>
        <w:t xml:space="preserve">2 </w:t>
      </w:r>
      <w:r w:rsidRPr="00DC4019">
        <w:rPr>
          <w:color w:val="auto"/>
          <w:szCs w:val="28"/>
        </w:rPr>
        <w:t>цифры «</w:t>
      </w:r>
      <w:r w:rsidR="00CE74DB" w:rsidRPr="00DC4019">
        <w:rPr>
          <w:rFonts w:eastAsia="Calibri"/>
          <w:bCs/>
          <w:szCs w:val="28"/>
          <w:lang w:eastAsia="en-US"/>
        </w:rPr>
        <w:t>57 523 479,10</w:t>
      </w:r>
      <w:r w:rsidRPr="00DC4019">
        <w:rPr>
          <w:color w:val="auto"/>
          <w:szCs w:val="28"/>
        </w:rPr>
        <w:t>» заменить на «</w:t>
      </w:r>
      <w:r w:rsidR="00CE74DB" w:rsidRPr="00CE74DB">
        <w:rPr>
          <w:rFonts w:eastAsia="Calibri"/>
          <w:bCs/>
          <w:szCs w:val="28"/>
          <w:lang w:eastAsia="en-US"/>
        </w:rPr>
        <w:t>60 295 460,70</w:t>
      </w:r>
      <w:r w:rsidRPr="00DC4019">
        <w:rPr>
          <w:bCs/>
          <w:color w:val="auto"/>
          <w:szCs w:val="28"/>
        </w:rPr>
        <w:t>»;</w:t>
      </w:r>
    </w:p>
    <w:p w:rsidR="007732E7" w:rsidRPr="00DC4019" w:rsidRDefault="001179CF" w:rsidP="00DC4019">
      <w:pPr>
        <w:spacing w:after="0" w:line="276" w:lineRule="auto"/>
        <w:ind w:left="284" w:firstLine="418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bCs/>
          <w:color w:val="auto"/>
          <w:szCs w:val="28"/>
          <w:lang w:eastAsia="en-US"/>
        </w:rPr>
        <w:t xml:space="preserve"> </w:t>
      </w:r>
      <w:r w:rsidR="00111070" w:rsidRPr="00DC4019">
        <w:rPr>
          <w:rFonts w:eastAsia="Calibri"/>
          <w:color w:val="auto"/>
          <w:szCs w:val="28"/>
          <w:lang w:eastAsia="en-US"/>
        </w:rPr>
        <w:t>2</w:t>
      </w:r>
      <w:r w:rsidR="007732E7" w:rsidRPr="00DC4019">
        <w:rPr>
          <w:rFonts w:eastAsia="Calibri"/>
          <w:color w:val="auto"/>
          <w:szCs w:val="28"/>
          <w:lang w:eastAsia="en-US"/>
        </w:rPr>
        <w:t>. в статье 3</w:t>
      </w:r>
      <w:r w:rsidR="00111070" w:rsidRPr="00DC4019">
        <w:rPr>
          <w:rFonts w:eastAsia="Calibri"/>
          <w:color w:val="auto"/>
          <w:szCs w:val="28"/>
          <w:lang w:eastAsia="en-US"/>
        </w:rPr>
        <w:t xml:space="preserve"> пункт 1</w:t>
      </w:r>
      <w:r w:rsidR="007732E7" w:rsidRPr="00DC4019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="007732E7" w:rsidRPr="00DC4019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="007732E7" w:rsidRPr="00DC4019">
        <w:rPr>
          <w:rFonts w:eastAsia="Calibri"/>
          <w:color w:val="auto"/>
          <w:szCs w:val="28"/>
          <w:lang w:eastAsia="en-US"/>
        </w:rPr>
        <w:t>. 1 приложение №2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="007732E7" w:rsidRPr="00DC4019">
        <w:rPr>
          <w:rFonts w:eastAsia="Calibri"/>
          <w:color w:val="auto"/>
          <w:szCs w:val="28"/>
          <w:lang w:eastAsia="en-US"/>
        </w:rPr>
        <w:t xml:space="preserve">; </w:t>
      </w:r>
    </w:p>
    <w:p w:rsidR="007732E7" w:rsidRPr="00DC4019" w:rsidRDefault="007732E7" w:rsidP="00DC4019">
      <w:pPr>
        <w:tabs>
          <w:tab w:val="left" w:pos="567"/>
        </w:tabs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ab/>
      </w:r>
      <w:r w:rsidR="001179CF">
        <w:rPr>
          <w:rFonts w:eastAsia="Calibri"/>
          <w:color w:val="auto"/>
          <w:szCs w:val="28"/>
          <w:lang w:eastAsia="en-US"/>
        </w:rPr>
        <w:t xml:space="preserve"> </w:t>
      </w:r>
      <w:r w:rsidR="00111070" w:rsidRPr="00DC4019">
        <w:rPr>
          <w:rFonts w:eastAsia="Calibri"/>
          <w:color w:val="auto"/>
          <w:szCs w:val="28"/>
          <w:lang w:eastAsia="en-US"/>
        </w:rPr>
        <w:t>3</w:t>
      </w:r>
      <w:r w:rsidRPr="00DC4019">
        <w:rPr>
          <w:rFonts w:eastAsia="Calibri"/>
          <w:color w:val="auto"/>
          <w:szCs w:val="28"/>
          <w:lang w:eastAsia="en-US"/>
        </w:rPr>
        <w:t xml:space="preserve">. в статье 3 </w:t>
      </w:r>
      <w:r w:rsidR="00111070" w:rsidRPr="00DC4019">
        <w:rPr>
          <w:rFonts w:eastAsia="Calibri"/>
          <w:color w:val="auto"/>
          <w:szCs w:val="28"/>
          <w:lang w:eastAsia="en-US"/>
        </w:rPr>
        <w:t>пункт 1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DC4019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DC4019">
        <w:rPr>
          <w:rFonts w:eastAsia="Calibri"/>
          <w:color w:val="auto"/>
          <w:szCs w:val="28"/>
          <w:lang w:eastAsia="en-US"/>
        </w:rPr>
        <w:t>. 2 приложение №3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>;</w:t>
      </w:r>
    </w:p>
    <w:p w:rsidR="007732E7" w:rsidRPr="00DC4019" w:rsidRDefault="001179CF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 xml:space="preserve"> </w:t>
      </w:r>
      <w:r w:rsidR="00111070" w:rsidRPr="00DC4019">
        <w:rPr>
          <w:rFonts w:eastAsia="Calibri"/>
          <w:color w:val="auto"/>
          <w:szCs w:val="28"/>
          <w:lang w:eastAsia="en-US"/>
        </w:rPr>
        <w:t>4</w:t>
      </w:r>
      <w:r w:rsidR="007732E7" w:rsidRPr="00DC4019">
        <w:rPr>
          <w:rFonts w:eastAsia="Calibri"/>
          <w:color w:val="auto"/>
          <w:szCs w:val="28"/>
          <w:lang w:eastAsia="en-US"/>
        </w:rPr>
        <w:t>. в статье 7 приложение №5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="007732E7" w:rsidRPr="00DC4019">
        <w:rPr>
          <w:rFonts w:eastAsia="Calibri"/>
          <w:color w:val="auto"/>
          <w:szCs w:val="28"/>
          <w:lang w:eastAsia="en-US"/>
        </w:rPr>
        <w:t xml:space="preserve">;  </w:t>
      </w:r>
    </w:p>
    <w:p w:rsidR="001179CF" w:rsidRDefault="001179CF" w:rsidP="001179CF">
      <w:pPr>
        <w:spacing w:after="0" w:line="240" w:lineRule="auto"/>
        <w:ind w:left="284" w:firstLine="418"/>
        <w:rPr>
          <w:bCs/>
          <w:color w:val="auto"/>
          <w:szCs w:val="28"/>
        </w:rPr>
      </w:pPr>
      <w:r>
        <w:rPr>
          <w:rFonts w:eastAsia="Calibri"/>
          <w:color w:val="auto"/>
          <w:szCs w:val="28"/>
          <w:lang w:eastAsia="en-US"/>
        </w:rPr>
        <w:t xml:space="preserve"> </w:t>
      </w:r>
      <w:r w:rsidR="003D154F" w:rsidRPr="00DC4019">
        <w:rPr>
          <w:rFonts w:eastAsia="Calibri"/>
          <w:color w:val="auto"/>
          <w:szCs w:val="28"/>
          <w:lang w:eastAsia="en-US"/>
        </w:rPr>
        <w:t>5.</w:t>
      </w:r>
      <w:r w:rsidR="00F059E0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F059E0" w:rsidRPr="00DC4019">
        <w:rPr>
          <w:bCs/>
          <w:color w:val="auto"/>
          <w:szCs w:val="28"/>
        </w:rPr>
        <w:t>в статье 6:</w:t>
      </w:r>
      <w:r>
        <w:rPr>
          <w:bCs/>
          <w:color w:val="auto"/>
          <w:szCs w:val="28"/>
        </w:rPr>
        <w:t xml:space="preserve"> </w:t>
      </w:r>
    </w:p>
    <w:p w:rsidR="003D154F" w:rsidRPr="001179CF" w:rsidRDefault="00F059E0" w:rsidP="001179CF">
      <w:pPr>
        <w:spacing w:after="0" w:line="240" w:lineRule="auto"/>
        <w:ind w:left="284" w:firstLine="418"/>
        <w:rPr>
          <w:bCs/>
          <w:color w:val="auto"/>
          <w:szCs w:val="28"/>
        </w:rPr>
      </w:pPr>
      <w:r w:rsidRPr="00DC4019">
        <w:rPr>
          <w:bCs/>
          <w:color w:val="auto"/>
          <w:szCs w:val="28"/>
        </w:rPr>
        <w:t xml:space="preserve">в пункте 1 подпункте 1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="00CE74DB" w:rsidRPr="00DC4019">
        <w:rPr>
          <w:rFonts w:eastAsia="Calibri"/>
          <w:bCs/>
          <w:szCs w:val="28"/>
          <w:lang w:eastAsia="en-US"/>
        </w:rPr>
        <w:t>23 168 122,29</w:t>
      </w:r>
      <w:r w:rsidRPr="00DC4019">
        <w:rPr>
          <w:rFonts w:eastAsia="Calibri"/>
          <w:bCs/>
          <w:szCs w:val="28"/>
          <w:lang w:eastAsia="en-US"/>
        </w:rPr>
        <w:t>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="002E3AEC" w:rsidRPr="002E3AEC">
        <w:rPr>
          <w:rFonts w:eastAsia="Calibri"/>
          <w:bCs/>
          <w:szCs w:val="28"/>
          <w:lang w:eastAsia="en-US"/>
        </w:rPr>
        <w:t>25 531 188,46</w:t>
      </w:r>
      <w:r w:rsidRPr="00DC4019">
        <w:rPr>
          <w:rFonts w:eastAsia="Calibri"/>
          <w:color w:val="auto"/>
          <w:szCs w:val="28"/>
          <w:lang w:eastAsia="en-US"/>
        </w:rPr>
        <w:t>»,</w:t>
      </w:r>
    </w:p>
    <w:p w:rsidR="00150FAA" w:rsidRPr="000C3D78" w:rsidRDefault="001179CF" w:rsidP="000C3D78">
      <w:pPr>
        <w:pStyle w:val="ConsPlusNormal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="00170D59">
        <w:rPr>
          <w:rFonts w:ascii="Times New Roman" w:hAnsi="Times New Roman" w:cs="Times New Roman"/>
          <w:bCs/>
          <w:sz w:val="28"/>
          <w:szCs w:val="28"/>
        </w:rPr>
        <w:t>6</w:t>
      </w:r>
      <w:r w:rsidR="00150FAA" w:rsidRPr="000C3D78">
        <w:rPr>
          <w:rFonts w:ascii="Times New Roman" w:hAnsi="Times New Roman" w:cs="Times New Roman"/>
          <w:bCs/>
          <w:sz w:val="28"/>
          <w:szCs w:val="28"/>
        </w:rPr>
        <w:t>.</w:t>
      </w:r>
      <w:r w:rsidR="00150FAA" w:rsidRPr="000C3D78">
        <w:rPr>
          <w:rFonts w:ascii="Times New Roman" w:hAnsi="Times New Roman" w:cs="Times New Roman"/>
          <w:sz w:val="28"/>
          <w:szCs w:val="28"/>
        </w:rPr>
        <w:t xml:space="preserve"> дополнить в статью 3 пункт 5 «</w:t>
      </w:r>
      <w:r w:rsidR="00150FAA"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</w:t>
      </w:r>
      <w:proofErr w:type="gramStart"/>
      <w:r w:rsidR="00150FAA" w:rsidRPr="000C3D7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ведомственной структурой расходов местного бюджета на 2024 год и на плановый период 2025 и 2026 годов по соответствующим</w:t>
      </w:r>
      <w:proofErr w:type="gramEnd"/>
      <w:r w:rsidR="00150FAA"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 целевым статьям и виду расходов согласно </w:t>
      </w:r>
      <w:hyperlink r:id="rId8" w:history="1">
        <w:r w:rsidR="00150FAA" w:rsidRPr="000C3D78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приложению </w:t>
        </w:r>
      </w:hyperlink>
      <w:r w:rsidR="00150FAA"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3 к настоящему Решению, в порядке, </w:t>
      </w:r>
      <w:r w:rsidR="00150FAA" w:rsidRPr="000C3D78">
        <w:rPr>
          <w:rFonts w:ascii="Times New Roman" w:hAnsi="Times New Roman" w:cs="Times New Roman"/>
          <w:sz w:val="28"/>
          <w:szCs w:val="28"/>
        </w:rPr>
        <w:t>установленном администрацией Безменовского сельсовета Черепановско</w:t>
      </w:r>
      <w:r w:rsidR="001511E8" w:rsidRPr="000C3D78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области. Предоставить в 2024 году субсидию 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ООО «</w:t>
      </w:r>
      <w:proofErr w:type="spellStart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ЖКХ-Дорогино</w:t>
      </w:r>
      <w:proofErr w:type="spellEnd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» в целях возмещения </w:t>
      </w:r>
      <w:r w:rsidR="00C15456" w:rsidRPr="000C3D78">
        <w:rPr>
          <w:rFonts w:ascii="Times New Roman" w:hAnsi="Times New Roman" w:cs="Times New Roman"/>
          <w:spacing w:val="7"/>
          <w:sz w:val="28"/>
          <w:szCs w:val="28"/>
        </w:rPr>
        <w:t>фактических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затрат на благоустройство дворовых территорий многоквартирных домов ст. Безменово Черепановского района Новосибирской области </w:t>
      </w:r>
      <w:r w:rsidR="000C3D78" w:rsidRPr="000C3D78">
        <w:rPr>
          <w:rFonts w:ascii="Times New Roman" w:hAnsi="Times New Roman" w:cs="Times New Roman"/>
          <w:spacing w:val="7"/>
          <w:sz w:val="28"/>
          <w:szCs w:val="28"/>
        </w:rPr>
        <w:t>в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сумме</w:t>
      </w:r>
      <w:r w:rsidR="000C3D7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2E3AEC">
        <w:rPr>
          <w:rFonts w:ascii="Times New Roman" w:hAnsi="Times New Roman" w:cs="Times New Roman"/>
          <w:spacing w:val="7"/>
          <w:sz w:val="28"/>
          <w:szCs w:val="28"/>
        </w:rPr>
        <w:t>цифры «</w:t>
      </w:r>
      <w:r w:rsidR="000C3D78" w:rsidRPr="000C3D78">
        <w:rPr>
          <w:rFonts w:ascii="Times New Roman" w:hAnsi="Times New Roman" w:cs="Times New Roman"/>
          <w:bCs/>
          <w:sz w:val="28"/>
          <w:szCs w:val="28"/>
        </w:rPr>
        <w:t>5 138 686,87</w:t>
      </w:r>
      <w:r w:rsidR="002E3AEC">
        <w:rPr>
          <w:rFonts w:ascii="Times New Roman" w:hAnsi="Times New Roman" w:cs="Times New Roman"/>
          <w:bCs/>
          <w:sz w:val="28"/>
          <w:szCs w:val="28"/>
        </w:rPr>
        <w:t>»</w:t>
      </w:r>
      <w:r w:rsidR="000C3D78" w:rsidRPr="000C3D78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2E3AEC">
        <w:rPr>
          <w:rFonts w:ascii="Times New Roman" w:hAnsi="Times New Roman" w:cs="Times New Roman"/>
          <w:spacing w:val="7"/>
          <w:sz w:val="28"/>
          <w:szCs w:val="28"/>
        </w:rPr>
        <w:t xml:space="preserve"> заменить на «5 228 686,87» рублей»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.</w:t>
      </w:r>
    </w:p>
    <w:p w:rsidR="001179CF" w:rsidRPr="00164012" w:rsidRDefault="007732E7" w:rsidP="001179CF">
      <w:pPr>
        <w:autoSpaceDE w:val="0"/>
        <w:spacing w:after="0"/>
        <w:ind w:firstLine="0"/>
        <w:rPr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1179CF">
        <w:rPr>
          <w:rFonts w:eastAsia="Calibri"/>
          <w:color w:val="auto"/>
          <w:szCs w:val="28"/>
          <w:lang w:eastAsia="en-US"/>
        </w:rPr>
        <w:t xml:space="preserve">        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170D59">
        <w:rPr>
          <w:rFonts w:eastAsia="Calibri"/>
          <w:color w:val="auto"/>
          <w:szCs w:val="28"/>
          <w:lang w:eastAsia="en-US"/>
        </w:rPr>
        <w:t>7</w:t>
      </w:r>
      <w:r w:rsidRPr="00DC4019">
        <w:rPr>
          <w:rFonts w:eastAsia="Calibri"/>
          <w:color w:val="auto"/>
          <w:szCs w:val="28"/>
          <w:lang w:eastAsia="en-US"/>
        </w:rPr>
        <w:t xml:space="preserve">. </w:t>
      </w:r>
      <w:r w:rsidR="001179CF" w:rsidRPr="006F1080">
        <w:rPr>
          <w:rFonts w:eastAsia="Calibri"/>
          <w:szCs w:val="28"/>
        </w:rPr>
        <w:t xml:space="preserve">Настоящее решение опубликовать в информационной газете «Безменовские </w:t>
      </w:r>
      <w:r w:rsidR="001179CF" w:rsidRPr="006F1080">
        <w:rPr>
          <w:rFonts w:eastAsia="Calibri"/>
          <w:noProof/>
          <w:szCs w:val="28"/>
        </w:rPr>
        <w:drawing>
          <wp:inline distT="0" distB="0" distL="0" distR="0">
            <wp:extent cx="7620" cy="7620"/>
            <wp:effectExtent l="0" t="0" r="0" b="0"/>
            <wp:docPr id="8" name="Picture 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9CF" w:rsidRPr="006F1080">
        <w:rPr>
          <w:rFonts w:eastAsia="Calibri"/>
          <w:szCs w:val="28"/>
        </w:rPr>
        <w:t xml:space="preserve">ведомости» и на официальном сайте администрации Безменовского сельсовета Черепановского района </w:t>
      </w:r>
      <w:r w:rsidR="001179CF" w:rsidRPr="00164012">
        <w:rPr>
          <w:szCs w:val="28"/>
        </w:rPr>
        <w:t>Новосибирской области.</w:t>
      </w:r>
    </w:p>
    <w:p w:rsidR="002D1D31" w:rsidRDefault="001179CF" w:rsidP="001179CF">
      <w:pPr>
        <w:spacing w:after="0"/>
        <w:ind w:firstLine="709"/>
        <w:rPr>
          <w:spacing w:val="-1"/>
          <w:szCs w:val="28"/>
        </w:rPr>
      </w:pPr>
      <w:r>
        <w:rPr>
          <w:szCs w:val="28"/>
        </w:rPr>
        <w:t xml:space="preserve">8. Настоящее решение вступает </w:t>
      </w:r>
      <w:r w:rsidRPr="00164012">
        <w:rPr>
          <w:szCs w:val="28"/>
        </w:rPr>
        <w:t>в силу после их официального опубликования в газете «Безменовские ведомости</w:t>
      </w:r>
      <w:r>
        <w:rPr>
          <w:szCs w:val="28"/>
        </w:rPr>
        <w:t>».</w:t>
      </w:r>
    </w:p>
    <w:p w:rsidR="002D1D31" w:rsidRDefault="002D1D31" w:rsidP="002D1D31">
      <w:pPr>
        <w:spacing w:after="0"/>
        <w:ind w:firstLine="709"/>
        <w:rPr>
          <w:spacing w:val="-1"/>
          <w:szCs w:val="28"/>
        </w:rPr>
      </w:pPr>
    </w:p>
    <w:p w:rsidR="001179CF" w:rsidRDefault="001179CF" w:rsidP="002D1D31">
      <w:pPr>
        <w:spacing w:after="0"/>
        <w:ind w:firstLine="709"/>
        <w:rPr>
          <w:spacing w:val="-1"/>
          <w:szCs w:val="28"/>
        </w:rPr>
      </w:pPr>
    </w:p>
    <w:p w:rsidR="001179CF" w:rsidRPr="00BB534C" w:rsidRDefault="001179CF" w:rsidP="002D1D31">
      <w:pPr>
        <w:spacing w:after="0"/>
        <w:ind w:firstLine="709"/>
        <w:rPr>
          <w:spacing w:val="-1"/>
          <w:szCs w:val="28"/>
        </w:rPr>
      </w:pPr>
    </w:p>
    <w:tbl>
      <w:tblPr>
        <w:tblW w:w="0" w:type="auto"/>
        <w:jc w:val="center"/>
        <w:tblLook w:val="04A0"/>
      </w:tblPr>
      <w:tblGrid>
        <w:gridCol w:w="4603"/>
        <w:gridCol w:w="222"/>
        <w:gridCol w:w="5590"/>
      </w:tblGrid>
      <w:tr w:rsidR="002D1D31" w:rsidRPr="00BB534C" w:rsidTr="002D1D31">
        <w:trPr>
          <w:trHeight w:val="280"/>
          <w:jc w:val="center"/>
        </w:trPr>
        <w:tc>
          <w:tcPr>
            <w:tcW w:w="0" w:type="auto"/>
            <w:shd w:val="clear" w:color="auto" w:fill="auto"/>
          </w:tcPr>
          <w:p w:rsidR="002D1D31" w:rsidRPr="00BB534C" w:rsidRDefault="002D1D31" w:rsidP="002D1D31">
            <w:pPr>
              <w:pStyle w:val="ad"/>
              <w:rPr>
                <w:rFonts w:ascii="Times New Roman" w:hAnsi="Times New Roman"/>
                <w:sz w:val="28"/>
              </w:rPr>
            </w:pPr>
            <w:r w:rsidRPr="00BB534C">
              <w:rPr>
                <w:rFonts w:ascii="Times New Roman" w:hAnsi="Times New Roman"/>
                <w:sz w:val="28"/>
              </w:rPr>
              <w:t>Глава Безменовского сельсовета Черепановского района Новосибирской области</w:t>
            </w:r>
          </w:p>
          <w:p w:rsidR="002D1D31" w:rsidRPr="00BB534C" w:rsidRDefault="002D1D31" w:rsidP="002D1D31">
            <w:pPr>
              <w:pStyle w:val="ad"/>
              <w:rPr>
                <w:rFonts w:ascii="Times New Roman" w:hAnsi="Times New Roman"/>
                <w:sz w:val="28"/>
              </w:rPr>
            </w:pPr>
            <w:r w:rsidRPr="00BB534C">
              <w:rPr>
                <w:rFonts w:ascii="Times New Roman" w:hAnsi="Times New Roman"/>
                <w:sz w:val="28"/>
              </w:rPr>
              <w:t>__________ Е.Н. Саватеева</w:t>
            </w:r>
          </w:p>
        </w:tc>
        <w:tc>
          <w:tcPr>
            <w:tcW w:w="0" w:type="auto"/>
            <w:shd w:val="clear" w:color="auto" w:fill="auto"/>
          </w:tcPr>
          <w:p w:rsidR="002D1D31" w:rsidRPr="00BB534C" w:rsidRDefault="002D1D31" w:rsidP="002D1D31">
            <w:pPr>
              <w:pStyle w:val="ad"/>
              <w:rPr>
                <w:rFonts w:ascii="Times New Roman" w:hAnsi="Times New Roman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2D1D31" w:rsidRPr="00BB534C" w:rsidRDefault="002D1D31" w:rsidP="002D1D31">
            <w:pPr>
              <w:pStyle w:val="ad"/>
              <w:rPr>
                <w:rFonts w:ascii="Times New Roman" w:hAnsi="Times New Roman"/>
                <w:sz w:val="28"/>
              </w:rPr>
            </w:pPr>
            <w:r w:rsidRPr="00BB534C">
              <w:rPr>
                <w:rFonts w:ascii="Times New Roman" w:hAnsi="Times New Roman"/>
                <w:sz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2D1D31" w:rsidRPr="00BB534C" w:rsidRDefault="002D1D31" w:rsidP="002D1D31">
            <w:pPr>
              <w:pStyle w:val="ad"/>
              <w:rPr>
                <w:rFonts w:ascii="Times New Roman" w:hAnsi="Times New Roman"/>
                <w:sz w:val="28"/>
              </w:rPr>
            </w:pPr>
            <w:r w:rsidRPr="00BB534C">
              <w:rPr>
                <w:rFonts w:ascii="Times New Roman" w:hAnsi="Times New Roman"/>
                <w:sz w:val="28"/>
              </w:rPr>
              <w:t>___________  Ж. В.Батенёва</w:t>
            </w:r>
          </w:p>
        </w:tc>
      </w:tr>
    </w:tbl>
    <w:p w:rsidR="002D1D31" w:rsidRPr="00FF1C6F" w:rsidRDefault="002D1D31" w:rsidP="002D1D31">
      <w:pPr>
        <w:spacing w:after="0"/>
        <w:rPr>
          <w:spacing w:val="-1"/>
          <w:szCs w:val="28"/>
        </w:rPr>
      </w:pPr>
    </w:p>
    <w:p w:rsidR="007732E7" w:rsidRPr="00F60991" w:rsidRDefault="007732E7" w:rsidP="006B6EF8">
      <w:pPr>
        <w:ind w:left="284" w:firstLine="418"/>
        <w:rPr>
          <w:szCs w:val="28"/>
        </w:rPr>
      </w:pPr>
    </w:p>
    <w:p w:rsidR="00A05B75" w:rsidRPr="00F60991" w:rsidRDefault="00A05B75" w:rsidP="006B6EF8">
      <w:pPr>
        <w:ind w:left="284" w:firstLine="418"/>
        <w:rPr>
          <w:szCs w:val="28"/>
        </w:rPr>
      </w:pPr>
    </w:p>
    <w:p w:rsidR="007732E7" w:rsidRDefault="007732E7" w:rsidP="00A05B75"/>
    <w:p w:rsidR="007732E7" w:rsidRDefault="007732E7" w:rsidP="00A05B75"/>
    <w:p w:rsidR="007732E7" w:rsidRDefault="007732E7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F60991">
      <w:pPr>
        <w:ind w:left="0" w:firstLine="0"/>
        <w:sectPr w:rsidR="00F60991" w:rsidSect="0072073B">
          <w:headerReference w:type="even" r:id="rId10"/>
          <w:headerReference w:type="default" r:id="rId11"/>
          <w:headerReference w:type="first" r:id="rId12"/>
          <w:pgSz w:w="11900" w:h="16840"/>
          <w:pgMar w:top="1418" w:right="567" w:bottom="1134" w:left="1134" w:header="720" w:footer="720" w:gutter="0"/>
          <w:cols w:space="720"/>
          <w:titlePg/>
          <w:docGrid w:linePitch="381"/>
        </w:sectPr>
      </w:pPr>
    </w:p>
    <w:p w:rsidR="002D3084" w:rsidRPr="000B6A64" w:rsidRDefault="002D3084" w:rsidP="002D3084">
      <w:pPr>
        <w:spacing w:after="0"/>
        <w:jc w:val="right"/>
      </w:pPr>
      <w:r w:rsidRPr="000B6A64">
        <w:lastRenderedPageBreak/>
        <w:t>Приложение 2</w:t>
      </w:r>
      <w:r w:rsidRPr="000B6A64">
        <w:br/>
        <w:t xml:space="preserve">  к решению сессии Совета депутатов </w:t>
      </w:r>
      <w:r w:rsidRPr="000B6A64">
        <w:br/>
        <w:t xml:space="preserve">     Безменовского сельсовета </w:t>
      </w:r>
      <w:r w:rsidRPr="000B6A64">
        <w:br/>
        <w:t xml:space="preserve">  Черепановского района                                                    </w:t>
      </w:r>
    </w:p>
    <w:p w:rsidR="002D3084" w:rsidRPr="000B6A64" w:rsidRDefault="002D3084" w:rsidP="002D3084">
      <w:pPr>
        <w:spacing w:after="0"/>
        <w:jc w:val="right"/>
      </w:pPr>
      <w:r w:rsidRPr="000B6A64">
        <w:t xml:space="preserve"> «О внесении изменений в бюджет</w:t>
      </w:r>
    </w:p>
    <w:p w:rsidR="002D3084" w:rsidRPr="000B6A64" w:rsidRDefault="002D3084" w:rsidP="002D3084">
      <w:pPr>
        <w:spacing w:after="0"/>
        <w:jc w:val="right"/>
      </w:pPr>
      <w:r w:rsidRPr="000B6A64">
        <w:t xml:space="preserve">  Безменовского сельсовета </w:t>
      </w:r>
      <w:r w:rsidRPr="000B6A64">
        <w:br/>
        <w:t>Черепановского района</w:t>
      </w:r>
      <w:r w:rsidRPr="000B6A64">
        <w:br/>
        <w:t xml:space="preserve"> Новосибирской области  на 2024 год                                                                                         </w:t>
      </w:r>
      <w:r w:rsidRPr="000B6A64">
        <w:br/>
        <w:t xml:space="preserve">и плановый период 2025 и 2026 годов»"  </w:t>
      </w:r>
    </w:p>
    <w:p w:rsidR="007732E7" w:rsidRDefault="007732E7" w:rsidP="00A05B75"/>
    <w:p w:rsidR="007732E7" w:rsidRDefault="007732E7" w:rsidP="00A05B75"/>
    <w:p w:rsidR="007732E7" w:rsidRDefault="007732E7" w:rsidP="00A05B75"/>
    <w:p w:rsidR="002D3084" w:rsidRPr="002562DE" w:rsidRDefault="002D3084" w:rsidP="002D3084">
      <w:pPr>
        <w:spacing w:after="0" w:line="240" w:lineRule="auto"/>
        <w:rPr>
          <w:bCs/>
        </w:rPr>
      </w:pP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Cs/>
        </w:rPr>
        <w:t xml:space="preserve">                                                    </w:t>
      </w:r>
      <w:r w:rsidRPr="002562DE">
        <w:rPr>
          <w:b/>
          <w:bCs/>
        </w:rPr>
        <w:t>Распределение бюджетных ассигнований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  <w:bCs/>
        </w:rPr>
        <w:t xml:space="preserve">                           по разделам, подразделам, целевым статьям, группам и подгруппам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  <w:bCs/>
        </w:rPr>
        <w:t xml:space="preserve">                                             видов расходов классификации расходов бюджета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</w:rPr>
        <w:t xml:space="preserve">                                              на 202</w:t>
      </w:r>
      <w:r>
        <w:rPr>
          <w:b/>
        </w:rPr>
        <w:t>4</w:t>
      </w:r>
      <w:r w:rsidRPr="002562DE">
        <w:rPr>
          <w:b/>
        </w:rPr>
        <w:t xml:space="preserve"> год и плановый период 202</w:t>
      </w:r>
      <w:r>
        <w:rPr>
          <w:b/>
        </w:rPr>
        <w:t>5</w:t>
      </w:r>
      <w:r w:rsidRPr="002562DE">
        <w:rPr>
          <w:b/>
        </w:rPr>
        <w:t xml:space="preserve"> и 202</w:t>
      </w:r>
      <w:r>
        <w:rPr>
          <w:b/>
        </w:rPr>
        <w:t>6</w:t>
      </w:r>
      <w:r w:rsidRPr="002562DE">
        <w:rPr>
          <w:b/>
        </w:rPr>
        <w:t xml:space="preserve"> годов</w:t>
      </w:r>
    </w:p>
    <w:p w:rsidR="007732E7" w:rsidRPr="00A05B75" w:rsidRDefault="007732E7" w:rsidP="00A05B75"/>
    <w:tbl>
      <w:tblPr>
        <w:tblW w:w="14360" w:type="dxa"/>
        <w:tblInd w:w="113" w:type="dxa"/>
        <w:tblLook w:val="04A0"/>
      </w:tblPr>
      <w:tblGrid>
        <w:gridCol w:w="5200"/>
        <w:gridCol w:w="720"/>
        <w:gridCol w:w="600"/>
        <w:gridCol w:w="1940"/>
        <w:gridCol w:w="640"/>
        <w:gridCol w:w="1860"/>
        <w:gridCol w:w="1700"/>
        <w:gridCol w:w="1700"/>
      </w:tblGrid>
      <w:tr w:rsidR="000274E5" w:rsidRPr="000274E5" w:rsidTr="000274E5">
        <w:trPr>
          <w:trHeight w:val="37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0274E5">
              <w:rPr>
                <w:color w:val="auto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ВР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Сумма</w:t>
            </w:r>
          </w:p>
        </w:tc>
      </w:tr>
      <w:tr w:rsidR="000274E5" w:rsidRPr="000274E5" w:rsidTr="000274E5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2026 год</w:t>
            </w:r>
          </w:p>
        </w:tc>
      </w:tr>
      <w:tr w:rsidR="000274E5" w:rsidRPr="000274E5" w:rsidTr="000274E5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8 550 767,35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Расходы по оплате труда главы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1 866 313,53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200 189,53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164 089,53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контрольно</w:t>
            </w:r>
            <w:r>
              <w:rPr>
                <w:b/>
                <w:bCs/>
                <w:color w:val="auto"/>
                <w:sz w:val="24"/>
                <w:szCs w:val="24"/>
              </w:rPr>
              <w:t>-</w:t>
            </w:r>
            <w:r w:rsidRPr="000274E5">
              <w:rPr>
                <w:b/>
                <w:bCs/>
                <w:color w:val="auto"/>
                <w:sz w:val="24"/>
                <w:szCs w:val="24"/>
              </w:rPr>
              <w:t>счетных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непрограммных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383 743,00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383 743,00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790 328,00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790 328,00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790 328,00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26 663 378,88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2 502 600,00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Водное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1 131 190,42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1 131 190,42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Расходы на содержание гидротехнических сооружений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253 000,00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253 000,00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253 000,00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7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25 531 188,46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2 402 600,00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trHeight w:val="20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25 083 588,46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дорожного фонда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4 891 020,97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4 891 020,97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4 891 020,97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11 007 750,30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Взносы на капитальный ремонт муниципального жилья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10 864 850,30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3 351 299,00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33.0.20.00000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3 351 299,00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 (</w:t>
            </w: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851 299,00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851 299,00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851 299,00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7 513 551,30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944 244,43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944 244,43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12 486 223,99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12 486 223,99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12 486 223,99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5 603 276,75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1 364 909,07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465 640,60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380 440,60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380 440,60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Выплата процентов по муниципальному долгу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730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0274E5" w:rsidRPr="000274E5" w:rsidTr="000274E5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Условно утвержденные расходы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0274E5" w:rsidRPr="000274E5" w:rsidTr="000274E5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0274E5" w:rsidRPr="000274E5" w:rsidTr="000274E5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60 295 460,70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</w:tbl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A05B75" w:rsidRDefault="00A05B75" w:rsidP="00A0310A">
      <w:pPr>
        <w:ind w:left="0" w:firstLine="0"/>
        <w:outlineLvl w:val="0"/>
      </w:pPr>
    </w:p>
    <w:p w:rsidR="000274E5" w:rsidRDefault="000274E5" w:rsidP="00A0310A">
      <w:pPr>
        <w:ind w:left="0" w:firstLine="0"/>
        <w:outlineLvl w:val="0"/>
      </w:pPr>
    </w:p>
    <w:p w:rsidR="000274E5" w:rsidRDefault="000274E5" w:rsidP="00A0310A">
      <w:pPr>
        <w:ind w:left="0" w:firstLine="0"/>
        <w:outlineLvl w:val="0"/>
      </w:pPr>
    </w:p>
    <w:p w:rsidR="000274E5" w:rsidRDefault="000274E5" w:rsidP="00A0310A">
      <w:pPr>
        <w:ind w:left="0" w:firstLine="0"/>
        <w:outlineLvl w:val="0"/>
      </w:pPr>
    </w:p>
    <w:p w:rsidR="000274E5" w:rsidRDefault="000274E5" w:rsidP="00A0310A">
      <w:pPr>
        <w:ind w:left="0" w:firstLine="0"/>
        <w:outlineLvl w:val="0"/>
      </w:pPr>
    </w:p>
    <w:p w:rsidR="000274E5" w:rsidRPr="00A05B75" w:rsidRDefault="000274E5" w:rsidP="00A0310A">
      <w:pPr>
        <w:ind w:left="0" w:firstLine="0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>Приложение 3</w:t>
      </w: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 xml:space="preserve">  к решению сессии Совета депутатов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    Безменовского сельсовета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 Черепановского района   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Новосибирской области                                                                                               «О </w:t>
      </w:r>
      <w:r>
        <w:t xml:space="preserve">внесении изменений в </w:t>
      </w:r>
      <w:r w:rsidRPr="00EF46CF">
        <w:t>бюджет</w:t>
      </w: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 xml:space="preserve">  Безменовского сельсовета </w:t>
      </w: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>Черепановского района</w:t>
      </w: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 xml:space="preserve"> Новосибирской области на 2024 год                                                                                         </w:t>
      </w:r>
    </w:p>
    <w:p w:rsidR="007732E7" w:rsidRDefault="002D3084" w:rsidP="002D3084">
      <w:pPr>
        <w:ind w:left="4248"/>
        <w:jc w:val="right"/>
        <w:outlineLvl w:val="0"/>
      </w:pPr>
      <w:r w:rsidRPr="00EF46CF">
        <w:t>и плановый период 2025 и 2026 годов»</w:t>
      </w:r>
    </w:p>
    <w:p w:rsidR="007732E7" w:rsidRDefault="007732E7" w:rsidP="00A05B75">
      <w:pPr>
        <w:ind w:left="4248"/>
        <w:jc w:val="right"/>
        <w:outlineLvl w:val="0"/>
      </w:pPr>
    </w:p>
    <w:p w:rsidR="007732E7" w:rsidRDefault="007732E7" w:rsidP="00A05B75">
      <w:pPr>
        <w:ind w:left="4248"/>
        <w:jc w:val="right"/>
        <w:outlineLvl w:val="0"/>
      </w:pPr>
    </w:p>
    <w:p w:rsidR="002D3084" w:rsidRDefault="002D3084" w:rsidP="002D3084">
      <w:pPr>
        <w:spacing w:after="0" w:line="240" w:lineRule="auto"/>
        <w:jc w:val="center"/>
        <w:rPr>
          <w:b/>
          <w:bCs/>
          <w:color w:val="auto"/>
          <w:sz w:val="24"/>
          <w:szCs w:val="24"/>
        </w:rPr>
      </w:pPr>
      <w:r w:rsidRPr="00904A77">
        <w:rPr>
          <w:b/>
          <w:bCs/>
        </w:rPr>
        <w:t xml:space="preserve">Ведомственная структура расходов      </w:t>
      </w:r>
      <w:r w:rsidRPr="00904A77">
        <w:rPr>
          <w:b/>
          <w:bCs/>
        </w:rPr>
        <w:br/>
        <w:t>бюджета Безменовского сельсовета Черепановского района</w:t>
      </w:r>
      <w:r>
        <w:rPr>
          <w:b/>
          <w:bCs/>
        </w:rPr>
        <w:t xml:space="preserve"> </w:t>
      </w:r>
      <w:r w:rsidRPr="00904A77">
        <w:rPr>
          <w:b/>
          <w:bCs/>
        </w:rPr>
        <w:t xml:space="preserve">Новосибирской области      </w:t>
      </w:r>
      <w:r w:rsidRPr="00904A77">
        <w:rPr>
          <w:b/>
          <w:bCs/>
        </w:rPr>
        <w:br/>
        <w:t xml:space="preserve"> на 202</w:t>
      </w:r>
      <w:r>
        <w:rPr>
          <w:b/>
          <w:bCs/>
        </w:rPr>
        <w:t xml:space="preserve">4 </w:t>
      </w:r>
      <w:r w:rsidRPr="00904A77">
        <w:rPr>
          <w:b/>
          <w:bCs/>
        </w:rPr>
        <w:t>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 xml:space="preserve">6 </w:t>
      </w:r>
      <w:r w:rsidRPr="00904A77">
        <w:rPr>
          <w:b/>
          <w:bCs/>
        </w:rPr>
        <w:t>годов</w:t>
      </w:r>
    </w:p>
    <w:p w:rsidR="002D3084" w:rsidRDefault="002D3084" w:rsidP="007732E7">
      <w:pPr>
        <w:ind w:left="1276" w:firstLine="1985"/>
        <w:jc w:val="center"/>
        <w:outlineLvl w:val="0"/>
      </w:pPr>
    </w:p>
    <w:p w:rsidR="007732E7" w:rsidRPr="00A05B75" w:rsidRDefault="007732E7" w:rsidP="00A05B75">
      <w:pPr>
        <w:ind w:left="4248"/>
        <w:jc w:val="right"/>
        <w:outlineLvl w:val="0"/>
      </w:pPr>
    </w:p>
    <w:tbl>
      <w:tblPr>
        <w:tblW w:w="15014" w:type="dxa"/>
        <w:tblInd w:w="113" w:type="dxa"/>
        <w:tblLook w:val="04A0"/>
      </w:tblPr>
      <w:tblGrid>
        <w:gridCol w:w="4531"/>
        <w:gridCol w:w="880"/>
        <w:gridCol w:w="720"/>
        <w:gridCol w:w="600"/>
        <w:gridCol w:w="1809"/>
        <w:gridCol w:w="640"/>
        <w:gridCol w:w="1841"/>
        <w:gridCol w:w="2015"/>
        <w:gridCol w:w="1950"/>
        <w:gridCol w:w="28"/>
      </w:tblGrid>
      <w:tr w:rsidR="000274E5" w:rsidRPr="000274E5" w:rsidTr="000274E5">
        <w:trPr>
          <w:trHeight w:val="375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0274E5">
              <w:rPr>
                <w:color w:val="auto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ВР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Сумма</w:t>
            </w:r>
          </w:p>
        </w:tc>
      </w:tr>
      <w:tr w:rsidR="000274E5" w:rsidRPr="000274E5" w:rsidTr="000274E5">
        <w:trPr>
          <w:gridAfter w:val="1"/>
          <w:wAfter w:w="28" w:type="dxa"/>
          <w:trHeight w:val="360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2026 год</w:t>
            </w:r>
          </w:p>
        </w:tc>
      </w:tr>
      <w:tr w:rsidR="000274E5" w:rsidRPr="000274E5" w:rsidTr="000274E5">
        <w:trPr>
          <w:gridAfter w:val="1"/>
          <w:wAfter w:w="28" w:type="dxa"/>
          <w:trHeight w:val="276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Администрации МО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60 295 460,70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8 550 767,35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1 866 313,53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200 189,53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36 100,00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164 089,53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контрольно</w:t>
            </w:r>
            <w:r>
              <w:rPr>
                <w:b/>
                <w:bCs/>
                <w:color w:val="auto"/>
                <w:sz w:val="24"/>
                <w:szCs w:val="24"/>
              </w:rPr>
              <w:t>-</w:t>
            </w:r>
            <w:r w:rsidRPr="000274E5">
              <w:rPr>
                <w:b/>
                <w:bCs/>
                <w:color w:val="auto"/>
                <w:sz w:val="24"/>
                <w:szCs w:val="24"/>
              </w:rPr>
              <w:t>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непрограммных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420 243,00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274E5">
              <w:rPr>
                <w:color w:val="auto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383 743,00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383 743,00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790 328,00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790 328,00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790 328,00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26 663 378,88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2 502 600,00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1 131 190,42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1 131 190,42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253 000,00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253 000,00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253 000,00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Поддержание безопасного технического состояния </w:t>
            </w: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гидротехнических сооружений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7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25 531 188,46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2 402 600,00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gridAfter w:val="1"/>
          <w:wAfter w:w="28" w:type="dxa"/>
          <w:trHeight w:val="20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</w:t>
            </w: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Новосибирской области на 2019 - 2025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25 083 588,46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дорожного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4 891 020,97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4 891 020,97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4 891 020,97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11 007 750,30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Взносы на капитальный ремонт муниципального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10 864 850,30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3 351 299,00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33.0.20.00000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3 351 299,00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 (</w:t>
            </w: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851 299,00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851 299,00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851 299,00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7 513 551,30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944 244,43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944 244,43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274E5">
              <w:rPr>
                <w:color w:val="auto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1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12 486 223,99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12 486 223,99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12 486 223,99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5 603 276,75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1 364 909,07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465 640,60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144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380 440,60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380 440,60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Выплата процентов по муниципальному долгу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58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730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0274E5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0274E5" w:rsidRPr="000274E5" w:rsidTr="000274E5">
        <w:trPr>
          <w:gridAfter w:val="1"/>
          <w:wAfter w:w="28" w:type="dxa"/>
          <w:trHeight w:val="3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0274E5" w:rsidRPr="000274E5" w:rsidTr="000274E5">
        <w:trPr>
          <w:gridAfter w:val="1"/>
          <w:wAfter w:w="28" w:type="dxa"/>
          <w:trHeight w:val="8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0274E5"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0274E5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0274E5" w:rsidRPr="000274E5" w:rsidTr="000274E5">
        <w:trPr>
          <w:gridAfter w:val="1"/>
          <w:wAfter w:w="28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Итого расходов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60 295 460,70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5" w:rsidRPr="000274E5" w:rsidRDefault="000274E5" w:rsidP="000274E5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0274E5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</w:tbl>
    <w:p w:rsidR="00A05B75" w:rsidRDefault="00A05B75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Pr="00EF46CF" w:rsidRDefault="002D3084" w:rsidP="002D3084">
      <w:pPr>
        <w:spacing w:after="0"/>
        <w:ind w:left="4248"/>
        <w:jc w:val="right"/>
        <w:outlineLvl w:val="0"/>
      </w:pPr>
      <w:r w:rsidRPr="00E05576">
        <w:t xml:space="preserve">Приложение № </w:t>
      </w:r>
      <w:r>
        <w:t>5</w:t>
      </w:r>
      <w:r w:rsidRPr="00E05576">
        <w:t xml:space="preserve"> </w:t>
      </w:r>
      <w:r w:rsidRPr="00EF46CF">
        <w:t xml:space="preserve">к решению       </w:t>
      </w:r>
    </w:p>
    <w:p w:rsidR="002D3084" w:rsidRPr="00EF46CF" w:rsidRDefault="002D3084" w:rsidP="002D3084">
      <w:pPr>
        <w:spacing w:after="0"/>
        <w:ind w:left="4248" w:firstLine="708"/>
        <w:jc w:val="right"/>
      </w:pPr>
      <w:r w:rsidRPr="00EF46CF">
        <w:t xml:space="preserve">             сессии Совета депутатов </w:t>
      </w:r>
    </w:p>
    <w:p w:rsidR="002D3084" w:rsidRPr="00EF46CF" w:rsidRDefault="002D3084" w:rsidP="002D3084">
      <w:pPr>
        <w:spacing w:after="0"/>
        <w:ind w:left="4248" w:firstLine="708"/>
        <w:jc w:val="right"/>
      </w:pPr>
      <w:r w:rsidRPr="00EF46CF">
        <w:t xml:space="preserve">                      Безменовского сельсовета</w:t>
      </w:r>
    </w:p>
    <w:p w:rsidR="002D3084" w:rsidRPr="00EF46CF" w:rsidRDefault="002D3084" w:rsidP="002D3084">
      <w:pPr>
        <w:tabs>
          <w:tab w:val="left" w:pos="6345"/>
        </w:tabs>
        <w:spacing w:after="0"/>
        <w:ind w:left="4248" w:firstLine="708"/>
        <w:jc w:val="right"/>
      </w:pPr>
      <w:r w:rsidRPr="00EF46CF">
        <w:t xml:space="preserve"> </w:t>
      </w:r>
      <w:r w:rsidRPr="00EF46CF">
        <w:tab/>
        <w:t>Черепановского района</w:t>
      </w:r>
    </w:p>
    <w:p w:rsidR="002D3084" w:rsidRPr="00EF46CF" w:rsidRDefault="002D3084" w:rsidP="002D3084">
      <w:pPr>
        <w:tabs>
          <w:tab w:val="left" w:pos="6345"/>
        </w:tabs>
        <w:spacing w:after="0"/>
        <w:ind w:left="4248" w:firstLine="708"/>
        <w:jc w:val="right"/>
      </w:pPr>
      <w:r w:rsidRPr="00EF46CF">
        <w:tab/>
        <w:t>Новосибирской области</w:t>
      </w:r>
    </w:p>
    <w:p w:rsidR="00F60991" w:rsidRDefault="002D3084" w:rsidP="002D3084">
      <w:pPr>
        <w:spacing w:after="0"/>
        <w:ind w:left="4248" w:firstLine="708"/>
        <w:jc w:val="right"/>
      </w:pPr>
      <w:r w:rsidRPr="00EF46CF">
        <w:t xml:space="preserve">О </w:t>
      </w:r>
      <w:r>
        <w:t xml:space="preserve">внесении изменений </w:t>
      </w:r>
      <w:proofErr w:type="gramStart"/>
      <w:r>
        <w:t>в</w:t>
      </w:r>
      <w:proofErr w:type="gramEnd"/>
    </w:p>
    <w:p w:rsidR="00F60991" w:rsidRDefault="002D3084" w:rsidP="002D3084">
      <w:pPr>
        <w:spacing w:after="0"/>
        <w:ind w:left="4248" w:firstLine="708"/>
        <w:jc w:val="right"/>
      </w:pPr>
      <w:r>
        <w:t xml:space="preserve"> бюджет</w:t>
      </w:r>
      <w:r w:rsidRPr="00EF46CF">
        <w:t xml:space="preserve"> Безменовского сельсовета </w:t>
      </w:r>
    </w:p>
    <w:p w:rsidR="00F60991" w:rsidRDefault="002D3084" w:rsidP="002D3084">
      <w:pPr>
        <w:spacing w:after="0"/>
        <w:ind w:left="4248" w:firstLine="708"/>
        <w:jc w:val="right"/>
      </w:pPr>
      <w:r w:rsidRPr="00EF46CF">
        <w:t xml:space="preserve">Черепановского района </w:t>
      </w:r>
      <w:proofErr w:type="gramStart"/>
      <w:r w:rsidRPr="00EF46CF">
        <w:t>Новосибирской</w:t>
      </w:r>
      <w:proofErr w:type="gramEnd"/>
      <w:r w:rsidRPr="00EF46CF">
        <w:t xml:space="preserve"> </w:t>
      </w:r>
    </w:p>
    <w:p w:rsidR="00F60991" w:rsidRDefault="002D3084" w:rsidP="002D3084">
      <w:pPr>
        <w:spacing w:after="0"/>
        <w:ind w:left="4248" w:firstLine="708"/>
        <w:jc w:val="right"/>
      </w:pPr>
      <w:r w:rsidRPr="00EF46CF">
        <w:t xml:space="preserve">области на 2024 год         </w:t>
      </w:r>
    </w:p>
    <w:p w:rsidR="002D3084" w:rsidRDefault="002D3084" w:rsidP="002D3084">
      <w:pPr>
        <w:spacing w:after="0"/>
        <w:ind w:left="4248" w:firstLine="708"/>
        <w:jc w:val="right"/>
      </w:pPr>
      <w:r w:rsidRPr="00EF46CF">
        <w:t xml:space="preserve">    </w:t>
      </w:r>
      <w:r w:rsidRPr="00CA0E8A">
        <w:t>и плановый период</w:t>
      </w:r>
      <w:r>
        <w:t xml:space="preserve"> 2025 </w:t>
      </w:r>
      <w:r w:rsidRPr="00CA0E8A">
        <w:t xml:space="preserve">и </w:t>
      </w:r>
      <w:r>
        <w:t xml:space="preserve">2026 </w:t>
      </w:r>
      <w:r w:rsidRPr="00CA0E8A">
        <w:t>годов"</w:t>
      </w:r>
    </w:p>
    <w:p w:rsidR="002D3084" w:rsidRPr="00904A77" w:rsidRDefault="002D3084" w:rsidP="002D3084">
      <w:pPr>
        <w:spacing w:after="0"/>
        <w:ind w:left="4248"/>
        <w:jc w:val="right"/>
        <w:outlineLvl w:val="0"/>
      </w:pPr>
    </w:p>
    <w:p w:rsidR="002D3084" w:rsidRPr="00904A77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>Источники финансирования дефицита бюджета Безменовского сельсовета</w:t>
      </w:r>
    </w:p>
    <w:p w:rsidR="002D3084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 xml:space="preserve">Черепановского района Новосибирской области </w:t>
      </w:r>
    </w:p>
    <w:p w:rsidR="002D3084" w:rsidRDefault="002D3084" w:rsidP="002D3084">
      <w:pPr>
        <w:spacing w:after="0"/>
        <w:jc w:val="center"/>
        <w:rPr>
          <w:b/>
          <w:bCs/>
        </w:rPr>
      </w:pPr>
      <w:r w:rsidRPr="00904A77">
        <w:rPr>
          <w:b/>
          <w:bCs/>
        </w:rPr>
        <w:t>на 202</w:t>
      </w:r>
      <w:r>
        <w:rPr>
          <w:b/>
          <w:bCs/>
        </w:rPr>
        <w:t>4</w:t>
      </w:r>
      <w:r w:rsidRPr="00904A77">
        <w:rPr>
          <w:b/>
          <w:bCs/>
        </w:rPr>
        <w:t xml:space="preserve"> 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>6</w:t>
      </w:r>
      <w:r w:rsidRPr="00904A77">
        <w:rPr>
          <w:b/>
          <w:bCs/>
        </w:rPr>
        <w:t xml:space="preserve"> годов</w:t>
      </w:r>
    </w:p>
    <w:p w:rsidR="002D3084" w:rsidRDefault="002D3084" w:rsidP="002D3084">
      <w:pPr>
        <w:spacing w:after="0"/>
        <w:jc w:val="center"/>
        <w:rPr>
          <w:b/>
        </w:rPr>
      </w:pPr>
    </w:p>
    <w:p w:rsidR="002D3084" w:rsidRDefault="002D3084" w:rsidP="002D3084">
      <w:pPr>
        <w:spacing w:after="0"/>
        <w:jc w:val="right"/>
      </w:pPr>
    </w:p>
    <w:tbl>
      <w:tblPr>
        <w:tblpPr w:leftFromText="180" w:rightFromText="180" w:vertAnchor="text" w:tblpX="-176" w:tblpY="1"/>
        <w:tblOverlap w:val="never"/>
        <w:tblW w:w="1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3425"/>
        <w:gridCol w:w="3260"/>
        <w:gridCol w:w="2396"/>
        <w:gridCol w:w="2238"/>
        <w:gridCol w:w="2238"/>
      </w:tblGrid>
      <w:tr w:rsidR="002D3084" w:rsidRPr="00F60991" w:rsidTr="00DA66FB">
        <w:trPr>
          <w:trHeight w:val="1706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Наименование  главного </w:t>
            </w:r>
            <w:proofErr w:type="gramStart"/>
            <w:r w:rsidRPr="00F60991">
              <w:rPr>
                <w:sz w:val="24"/>
                <w:szCs w:val="24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2024 г. Сумма, руб.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2025 г. Сумма, руб.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2026 г. Сумма, руб.</w:t>
            </w:r>
          </w:p>
        </w:tc>
      </w:tr>
      <w:tr w:rsidR="002D3084" w:rsidRPr="00F60991" w:rsidTr="00DA66FB">
        <w:trPr>
          <w:trHeight w:val="146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Источников финансирования дефицита бюджета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9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  <w:r w:rsidRPr="00F60991">
              <w:rPr>
                <w:b/>
                <w:sz w:val="24"/>
                <w:szCs w:val="24"/>
              </w:rPr>
              <w:lastRenderedPageBreak/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  <w:r w:rsidRPr="00F60991">
              <w:rPr>
                <w:b/>
                <w:sz w:val="24"/>
                <w:szCs w:val="24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19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01 02 00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</w:tr>
      <w:tr w:rsidR="002D3084" w:rsidRPr="00F60991" w:rsidTr="00DA66FB">
        <w:trPr>
          <w:trHeight w:val="19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01 02 00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</w:tr>
      <w:tr w:rsidR="002D3084" w:rsidRPr="00F60991" w:rsidTr="00DA66FB">
        <w:trPr>
          <w:trHeight w:val="219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01 03 01 00 10 0000 710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219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50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lastRenderedPageBreak/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 01 05 00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Изменение остатков средств на счетах по учету средств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bCs/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1 272 598,0 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F60991" w:rsidRDefault="002D3084" w:rsidP="002D308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F60991" w:rsidRDefault="002D3084" w:rsidP="002D30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110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01 05 02 01 10 1000510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093A5F" w:rsidRDefault="002D3084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F60991" w:rsidRPr="00093A5F" w:rsidRDefault="00F60991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F60991" w:rsidRPr="00093A5F" w:rsidRDefault="00F60991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093A5F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2"/>
              </w:rPr>
            </w:pPr>
            <w:r w:rsidRPr="00093A5F">
              <w:rPr>
                <w:bCs/>
                <w:sz w:val="24"/>
                <w:szCs w:val="24"/>
              </w:rPr>
              <w:t>-</w:t>
            </w:r>
            <w:r w:rsidR="00093A5F" w:rsidRPr="00093A5F">
              <w:rPr>
                <w:bCs/>
                <w:sz w:val="24"/>
                <w:szCs w:val="24"/>
              </w:rPr>
              <w:t xml:space="preserve"> </w:t>
            </w:r>
            <w:r w:rsidR="000274E5" w:rsidRPr="000274E5">
              <w:rPr>
                <w:bCs/>
                <w:sz w:val="22"/>
              </w:rPr>
              <w:t>59 022 862,70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2D3084" w:rsidRPr="00093A5F" w:rsidRDefault="002D3084" w:rsidP="00093A5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Default="00093A5F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093A5F" w:rsidRDefault="00093A5F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093A5F" w:rsidRPr="00093A5F" w:rsidRDefault="002D3084" w:rsidP="000274E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093A5F">
              <w:rPr>
                <w:bCs/>
                <w:sz w:val="24"/>
                <w:szCs w:val="24"/>
              </w:rPr>
              <w:t>-</w:t>
            </w:r>
            <w:r w:rsidR="00093A5F" w:rsidRPr="00093A5F">
              <w:rPr>
                <w:sz w:val="20"/>
                <w:szCs w:val="20"/>
              </w:rPr>
              <w:t>16 902 120,00</w:t>
            </w:r>
          </w:p>
          <w:p w:rsidR="002D3084" w:rsidRPr="00093A5F" w:rsidRDefault="002D3084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Default="00093A5F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2D3084" w:rsidRPr="00093A5F" w:rsidRDefault="002D3084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093A5F">
              <w:rPr>
                <w:bCs/>
                <w:sz w:val="24"/>
                <w:szCs w:val="24"/>
              </w:rPr>
              <w:t>-17 587 800,00</w:t>
            </w:r>
          </w:p>
        </w:tc>
      </w:tr>
      <w:tr w:rsidR="002D3084" w:rsidRPr="00F60991" w:rsidTr="00DA66FB">
        <w:trPr>
          <w:trHeight w:val="94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01 05 02 01 10 1000610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093A5F" w:rsidRDefault="000274E5" w:rsidP="000274E5">
            <w:pPr>
              <w:spacing w:after="0"/>
              <w:rPr>
                <w:sz w:val="24"/>
                <w:szCs w:val="24"/>
              </w:rPr>
            </w:pPr>
            <w:r w:rsidRPr="000274E5">
              <w:rPr>
                <w:bCs/>
                <w:sz w:val="22"/>
              </w:rPr>
              <w:t>60 295 460,70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Pr="00093A5F" w:rsidRDefault="00093A5F" w:rsidP="000274E5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93A5F">
              <w:rPr>
                <w:sz w:val="20"/>
                <w:szCs w:val="20"/>
              </w:rPr>
              <w:t>16 902 120,00</w:t>
            </w:r>
          </w:p>
          <w:p w:rsidR="002D3084" w:rsidRPr="00093A5F" w:rsidRDefault="002D3084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093A5F" w:rsidRDefault="002D3084" w:rsidP="000274E5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093A5F">
              <w:rPr>
                <w:bCs/>
                <w:sz w:val="24"/>
                <w:szCs w:val="24"/>
              </w:rPr>
              <w:t>17 587 800,00</w:t>
            </w:r>
          </w:p>
        </w:tc>
      </w:tr>
    </w:tbl>
    <w:p w:rsidR="002D3084" w:rsidRPr="00904A77" w:rsidRDefault="002D3084" w:rsidP="002D3084">
      <w:pPr>
        <w:spacing w:after="0"/>
        <w:jc w:val="right"/>
        <w:rPr>
          <w:b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F33D4E" w:rsidRDefault="00F33D4E" w:rsidP="0086487A">
      <w:pPr>
        <w:ind w:left="0" w:firstLine="0"/>
        <w:outlineLvl w:val="0"/>
        <w:rPr>
          <w:szCs w:val="28"/>
        </w:rPr>
      </w:pPr>
    </w:p>
    <w:p w:rsidR="003A45E5" w:rsidRDefault="003A45E5" w:rsidP="0086487A">
      <w:pPr>
        <w:ind w:left="0" w:firstLine="0"/>
        <w:outlineLvl w:val="0"/>
        <w:rPr>
          <w:szCs w:val="28"/>
        </w:rPr>
      </w:pPr>
    </w:p>
    <w:p w:rsidR="00213BAB" w:rsidRDefault="00213BAB" w:rsidP="0086487A">
      <w:pPr>
        <w:ind w:left="0" w:firstLine="0"/>
        <w:outlineLvl w:val="0"/>
        <w:rPr>
          <w:szCs w:val="28"/>
        </w:rPr>
      </w:pPr>
    </w:p>
    <w:sectPr w:rsidR="00213BAB" w:rsidSect="00B32CF1">
      <w:pgSz w:w="16840" w:h="11900" w:orient="landscape"/>
      <w:pgMar w:top="556" w:right="1593" w:bottom="1418" w:left="117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471" w:rsidRDefault="00E82471">
      <w:pPr>
        <w:spacing w:after="0" w:line="240" w:lineRule="auto"/>
      </w:pPr>
      <w:r>
        <w:separator/>
      </w:r>
    </w:p>
  </w:endnote>
  <w:endnote w:type="continuationSeparator" w:id="0">
    <w:p w:rsidR="00E82471" w:rsidRDefault="00E8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471" w:rsidRDefault="00E82471">
      <w:pPr>
        <w:spacing w:after="0" w:line="240" w:lineRule="auto"/>
      </w:pPr>
      <w:r>
        <w:separator/>
      </w:r>
    </w:p>
  </w:footnote>
  <w:footnote w:type="continuationSeparator" w:id="0">
    <w:p w:rsidR="00E82471" w:rsidRDefault="00E8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D31" w:rsidRDefault="001E25D0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2D1D31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D1D31"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D31" w:rsidRDefault="001E25D0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2D1D31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1179CF">
      <w:rPr>
        <w:noProof/>
        <w:sz w:val="20"/>
      </w:rPr>
      <w:t>2</w:t>
    </w:r>
    <w:r>
      <w:rPr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D31" w:rsidRDefault="002D1D31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CF13FE"/>
    <w:multiLevelType w:val="hybridMultilevel"/>
    <w:tmpl w:val="40CE9AF4"/>
    <w:lvl w:ilvl="0" w:tplc="EC9238EE">
      <w:start w:val="1"/>
      <w:numFmt w:val="decimal"/>
      <w:lvlText w:val="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7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02E2B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CA3F88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3C271F"/>
    <w:multiLevelType w:val="hybridMultilevel"/>
    <w:tmpl w:val="39F4AC54"/>
    <w:lvl w:ilvl="0" w:tplc="92AC6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67C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0F5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65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E88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EF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F6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EC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4032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7A28"/>
    <w:rsid w:val="00011846"/>
    <w:rsid w:val="0001268D"/>
    <w:rsid w:val="00015994"/>
    <w:rsid w:val="00016B4D"/>
    <w:rsid w:val="00022C77"/>
    <w:rsid w:val="000274E5"/>
    <w:rsid w:val="00030E75"/>
    <w:rsid w:val="00035CA3"/>
    <w:rsid w:val="00040BFE"/>
    <w:rsid w:val="000431BB"/>
    <w:rsid w:val="00044E32"/>
    <w:rsid w:val="0006099C"/>
    <w:rsid w:val="00073307"/>
    <w:rsid w:val="00082F70"/>
    <w:rsid w:val="00092BB1"/>
    <w:rsid w:val="00093A5F"/>
    <w:rsid w:val="00093C8D"/>
    <w:rsid w:val="000A4D90"/>
    <w:rsid w:val="000C3D78"/>
    <w:rsid w:val="000D2188"/>
    <w:rsid w:val="000E379B"/>
    <w:rsid w:val="000F670B"/>
    <w:rsid w:val="00111070"/>
    <w:rsid w:val="001168F7"/>
    <w:rsid w:val="001179CF"/>
    <w:rsid w:val="00120FFC"/>
    <w:rsid w:val="00126789"/>
    <w:rsid w:val="00127586"/>
    <w:rsid w:val="001305DF"/>
    <w:rsid w:val="001336A6"/>
    <w:rsid w:val="001435E7"/>
    <w:rsid w:val="00150FAA"/>
    <w:rsid w:val="001511E8"/>
    <w:rsid w:val="00153A20"/>
    <w:rsid w:val="00154125"/>
    <w:rsid w:val="00155619"/>
    <w:rsid w:val="00163ACD"/>
    <w:rsid w:val="00167E41"/>
    <w:rsid w:val="00170D59"/>
    <w:rsid w:val="001721E2"/>
    <w:rsid w:val="001730A7"/>
    <w:rsid w:val="00173D0E"/>
    <w:rsid w:val="00187E30"/>
    <w:rsid w:val="0019584E"/>
    <w:rsid w:val="001A2C42"/>
    <w:rsid w:val="001A658E"/>
    <w:rsid w:val="001C557B"/>
    <w:rsid w:val="001D1A4F"/>
    <w:rsid w:val="001D6423"/>
    <w:rsid w:val="001E1CF5"/>
    <w:rsid w:val="001E25D0"/>
    <w:rsid w:val="001F6CEC"/>
    <w:rsid w:val="00206FDB"/>
    <w:rsid w:val="00210177"/>
    <w:rsid w:val="00213BAB"/>
    <w:rsid w:val="00214918"/>
    <w:rsid w:val="00222441"/>
    <w:rsid w:val="00231429"/>
    <w:rsid w:val="00232366"/>
    <w:rsid w:val="00251B0A"/>
    <w:rsid w:val="00252229"/>
    <w:rsid w:val="0026776A"/>
    <w:rsid w:val="00270A42"/>
    <w:rsid w:val="00282E11"/>
    <w:rsid w:val="002901CB"/>
    <w:rsid w:val="002B23DB"/>
    <w:rsid w:val="002B4B74"/>
    <w:rsid w:val="002C116B"/>
    <w:rsid w:val="002C1918"/>
    <w:rsid w:val="002C50B2"/>
    <w:rsid w:val="002D17F6"/>
    <w:rsid w:val="002D1D31"/>
    <w:rsid w:val="002D3084"/>
    <w:rsid w:val="002E266F"/>
    <w:rsid w:val="002E3AEC"/>
    <w:rsid w:val="002E4253"/>
    <w:rsid w:val="002F2643"/>
    <w:rsid w:val="002F6B14"/>
    <w:rsid w:val="003040C6"/>
    <w:rsid w:val="00313FEE"/>
    <w:rsid w:val="003255CE"/>
    <w:rsid w:val="00325F4D"/>
    <w:rsid w:val="00344A61"/>
    <w:rsid w:val="00345D8B"/>
    <w:rsid w:val="00352842"/>
    <w:rsid w:val="00354795"/>
    <w:rsid w:val="00356E45"/>
    <w:rsid w:val="00362DCD"/>
    <w:rsid w:val="00372A6E"/>
    <w:rsid w:val="00374159"/>
    <w:rsid w:val="003A45E5"/>
    <w:rsid w:val="003B339E"/>
    <w:rsid w:val="003B4AF2"/>
    <w:rsid w:val="003C1AD3"/>
    <w:rsid w:val="003C31D7"/>
    <w:rsid w:val="003C508F"/>
    <w:rsid w:val="003C6015"/>
    <w:rsid w:val="003D154F"/>
    <w:rsid w:val="003D74B9"/>
    <w:rsid w:val="003E44B7"/>
    <w:rsid w:val="003E67F0"/>
    <w:rsid w:val="003F1911"/>
    <w:rsid w:val="003F2F0B"/>
    <w:rsid w:val="00401DA7"/>
    <w:rsid w:val="0040614F"/>
    <w:rsid w:val="00415717"/>
    <w:rsid w:val="004264A9"/>
    <w:rsid w:val="0043308F"/>
    <w:rsid w:val="0043516B"/>
    <w:rsid w:val="00436E8F"/>
    <w:rsid w:val="004445A7"/>
    <w:rsid w:val="0044672C"/>
    <w:rsid w:val="004479FB"/>
    <w:rsid w:val="00451087"/>
    <w:rsid w:val="004901CF"/>
    <w:rsid w:val="004B22B2"/>
    <w:rsid w:val="004D0D91"/>
    <w:rsid w:val="004E144B"/>
    <w:rsid w:val="004F4D0A"/>
    <w:rsid w:val="005202D3"/>
    <w:rsid w:val="00531CB9"/>
    <w:rsid w:val="005334A9"/>
    <w:rsid w:val="00536DC4"/>
    <w:rsid w:val="00540766"/>
    <w:rsid w:val="005442DD"/>
    <w:rsid w:val="00562E84"/>
    <w:rsid w:val="005664DF"/>
    <w:rsid w:val="00593CD7"/>
    <w:rsid w:val="005B47E3"/>
    <w:rsid w:val="005B7B2C"/>
    <w:rsid w:val="005D4976"/>
    <w:rsid w:val="005D53A1"/>
    <w:rsid w:val="005E1046"/>
    <w:rsid w:val="005E5C00"/>
    <w:rsid w:val="005E7DB6"/>
    <w:rsid w:val="00600EF0"/>
    <w:rsid w:val="006035B5"/>
    <w:rsid w:val="00647E52"/>
    <w:rsid w:val="006528D9"/>
    <w:rsid w:val="00653531"/>
    <w:rsid w:val="00654CE5"/>
    <w:rsid w:val="00660856"/>
    <w:rsid w:val="00665B4B"/>
    <w:rsid w:val="0067250C"/>
    <w:rsid w:val="00676362"/>
    <w:rsid w:val="00686BD8"/>
    <w:rsid w:val="00692987"/>
    <w:rsid w:val="00696671"/>
    <w:rsid w:val="006A2D08"/>
    <w:rsid w:val="006B6EF8"/>
    <w:rsid w:val="006C4898"/>
    <w:rsid w:val="006E6534"/>
    <w:rsid w:val="006E6571"/>
    <w:rsid w:val="006F29E8"/>
    <w:rsid w:val="006F35D5"/>
    <w:rsid w:val="00707DE0"/>
    <w:rsid w:val="0072073B"/>
    <w:rsid w:val="0072361B"/>
    <w:rsid w:val="0074226A"/>
    <w:rsid w:val="00742BB1"/>
    <w:rsid w:val="007439B1"/>
    <w:rsid w:val="00746946"/>
    <w:rsid w:val="00751040"/>
    <w:rsid w:val="0075469F"/>
    <w:rsid w:val="00764437"/>
    <w:rsid w:val="007732E7"/>
    <w:rsid w:val="007760C2"/>
    <w:rsid w:val="00776A18"/>
    <w:rsid w:val="007869AB"/>
    <w:rsid w:val="007916C6"/>
    <w:rsid w:val="007A68D9"/>
    <w:rsid w:val="007B0082"/>
    <w:rsid w:val="007B505D"/>
    <w:rsid w:val="007B736E"/>
    <w:rsid w:val="007C3AAE"/>
    <w:rsid w:val="007C3B88"/>
    <w:rsid w:val="007D05AB"/>
    <w:rsid w:val="007D446C"/>
    <w:rsid w:val="007D479F"/>
    <w:rsid w:val="007D4E07"/>
    <w:rsid w:val="007F4994"/>
    <w:rsid w:val="00801843"/>
    <w:rsid w:val="00802B16"/>
    <w:rsid w:val="0082155C"/>
    <w:rsid w:val="00824F07"/>
    <w:rsid w:val="00826389"/>
    <w:rsid w:val="00837D6A"/>
    <w:rsid w:val="00841FDD"/>
    <w:rsid w:val="0085067A"/>
    <w:rsid w:val="00857F6B"/>
    <w:rsid w:val="0086031E"/>
    <w:rsid w:val="00863863"/>
    <w:rsid w:val="0086487A"/>
    <w:rsid w:val="008706B4"/>
    <w:rsid w:val="0088081C"/>
    <w:rsid w:val="008841D2"/>
    <w:rsid w:val="008C7AA1"/>
    <w:rsid w:val="008E063B"/>
    <w:rsid w:val="008E0F93"/>
    <w:rsid w:val="008E1012"/>
    <w:rsid w:val="008E5346"/>
    <w:rsid w:val="0090022B"/>
    <w:rsid w:val="009152F5"/>
    <w:rsid w:val="009164A5"/>
    <w:rsid w:val="00945BD6"/>
    <w:rsid w:val="00947451"/>
    <w:rsid w:val="00953391"/>
    <w:rsid w:val="00961E76"/>
    <w:rsid w:val="00971DAF"/>
    <w:rsid w:val="00974831"/>
    <w:rsid w:val="009807E6"/>
    <w:rsid w:val="009A393C"/>
    <w:rsid w:val="009B5079"/>
    <w:rsid w:val="009C37F4"/>
    <w:rsid w:val="009D368A"/>
    <w:rsid w:val="009D48EB"/>
    <w:rsid w:val="009E4BF4"/>
    <w:rsid w:val="00A0310A"/>
    <w:rsid w:val="00A05B75"/>
    <w:rsid w:val="00A1119B"/>
    <w:rsid w:val="00A13E9A"/>
    <w:rsid w:val="00A15028"/>
    <w:rsid w:val="00A16344"/>
    <w:rsid w:val="00A305C3"/>
    <w:rsid w:val="00A30AE6"/>
    <w:rsid w:val="00A352CF"/>
    <w:rsid w:val="00A55654"/>
    <w:rsid w:val="00A71F5A"/>
    <w:rsid w:val="00A7275B"/>
    <w:rsid w:val="00A81F0B"/>
    <w:rsid w:val="00A832B0"/>
    <w:rsid w:val="00A931D3"/>
    <w:rsid w:val="00AC5999"/>
    <w:rsid w:val="00AE0C9E"/>
    <w:rsid w:val="00AE565D"/>
    <w:rsid w:val="00AE6BF3"/>
    <w:rsid w:val="00AE739E"/>
    <w:rsid w:val="00AF4742"/>
    <w:rsid w:val="00AF6DD4"/>
    <w:rsid w:val="00B14090"/>
    <w:rsid w:val="00B30200"/>
    <w:rsid w:val="00B32CF1"/>
    <w:rsid w:val="00B3504A"/>
    <w:rsid w:val="00B424F9"/>
    <w:rsid w:val="00B53242"/>
    <w:rsid w:val="00B70767"/>
    <w:rsid w:val="00B7750D"/>
    <w:rsid w:val="00BC7078"/>
    <w:rsid w:val="00BD07CD"/>
    <w:rsid w:val="00BD25DF"/>
    <w:rsid w:val="00BE1545"/>
    <w:rsid w:val="00BE3822"/>
    <w:rsid w:val="00BF42D6"/>
    <w:rsid w:val="00BF7DCA"/>
    <w:rsid w:val="00C0129F"/>
    <w:rsid w:val="00C07A28"/>
    <w:rsid w:val="00C12144"/>
    <w:rsid w:val="00C15456"/>
    <w:rsid w:val="00C22F3E"/>
    <w:rsid w:val="00C335AB"/>
    <w:rsid w:val="00C42EA2"/>
    <w:rsid w:val="00C44808"/>
    <w:rsid w:val="00C50FA6"/>
    <w:rsid w:val="00C52DA7"/>
    <w:rsid w:val="00C7523F"/>
    <w:rsid w:val="00C75B19"/>
    <w:rsid w:val="00C818AA"/>
    <w:rsid w:val="00C8306C"/>
    <w:rsid w:val="00C861C9"/>
    <w:rsid w:val="00CA4EE2"/>
    <w:rsid w:val="00CB248A"/>
    <w:rsid w:val="00CB2894"/>
    <w:rsid w:val="00CC3D67"/>
    <w:rsid w:val="00CD4108"/>
    <w:rsid w:val="00CE2AC2"/>
    <w:rsid w:val="00CE5BE2"/>
    <w:rsid w:val="00CE74DB"/>
    <w:rsid w:val="00CF2357"/>
    <w:rsid w:val="00CF7D1B"/>
    <w:rsid w:val="00D01314"/>
    <w:rsid w:val="00D13867"/>
    <w:rsid w:val="00D14A00"/>
    <w:rsid w:val="00D21F07"/>
    <w:rsid w:val="00D2281F"/>
    <w:rsid w:val="00D30776"/>
    <w:rsid w:val="00D33EC4"/>
    <w:rsid w:val="00D351C9"/>
    <w:rsid w:val="00D365AB"/>
    <w:rsid w:val="00D530F8"/>
    <w:rsid w:val="00D53E91"/>
    <w:rsid w:val="00D61000"/>
    <w:rsid w:val="00D76C30"/>
    <w:rsid w:val="00D90E8A"/>
    <w:rsid w:val="00DA380E"/>
    <w:rsid w:val="00DA66FB"/>
    <w:rsid w:val="00DB185D"/>
    <w:rsid w:val="00DB6482"/>
    <w:rsid w:val="00DC38F6"/>
    <w:rsid w:val="00DC4019"/>
    <w:rsid w:val="00DC55BE"/>
    <w:rsid w:val="00DE30D0"/>
    <w:rsid w:val="00DE6FD7"/>
    <w:rsid w:val="00DF096C"/>
    <w:rsid w:val="00E01D21"/>
    <w:rsid w:val="00E026A5"/>
    <w:rsid w:val="00E03D51"/>
    <w:rsid w:val="00E12251"/>
    <w:rsid w:val="00E140FC"/>
    <w:rsid w:val="00E176B0"/>
    <w:rsid w:val="00E26FF6"/>
    <w:rsid w:val="00E46D8E"/>
    <w:rsid w:val="00E5137B"/>
    <w:rsid w:val="00E60507"/>
    <w:rsid w:val="00E65820"/>
    <w:rsid w:val="00E7077C"/>
    <w:rsid w:val="00E71950"/>
    <w:rsid w:val="00E8070C"/>
    <w:rsid w:val="00E82471"/>
    <w:rsid w:val="00E825EA"/>
    <w:rsid w:val="00E90574"/>
    <w:rsid w:val="00E93B80"/>
    <w:rsid w:val="00E94B9C"/>
    <w:rsid w:val="00EB1593"/>
    <w:rsid w:val="00EB2338"/>
    <w:rsid w:val="00EB4E2C"/>
    <w:rsid w:val="00EB7445"/>
    <w:rsid w:val="00EC107F"/>
    <w:rsid w:val="00ED61F5"/>
    <w:rsid w:val="00EE7A44"/>
    <w:rsid w:val="00EF3D57"/>
    <w:rsid w:val="00F059E0"/>
    <w:rsid w:val="00F33C8F"/>
    <w:rsid w:val="00F33D4E"/>
    <w:rsid w:val="00F365CD"/>
    <w:rsid w:val="00F4084E"/>
    <w:rsid w:val="00F467FF"/>
    <w:rsid w:val="00F5749C"/>
    <w:rsid w:val="00F57A76"/>
    <w:rsid w:val="00F60991"/>
    <w:rsid w:val="00F64F6B"/>
    <w:rsid w:val="00F7744D"/>
    <w:rsid w:val="00F869B6"/>
    <w:rsid w:val="00F87D65"/>
    <w:rsid w:val="00F90EE6"/>
    <w:rsid w:val="00FC0BE7"/>
    <w:rsid w:val="00FC37C7"/>
    <w:rsid w:val="00FD1E7C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74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6344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6E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E8F"/>
    <w:rPr>
      <w:color w:val="800080"/>
      <w:u w:val="single"/>
    </w:rPr>
  </w:style>
  <w:style w:type="paragraph" w:customStyle="1" w:styleId="xl63">
    <w:name w:val="xl63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4">
    <w:name w:val="xl64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5">
    <w:name w:val="xl65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top"/>
    </w:pPr>
    <w:rPr>
      <w:b/>
      <w:bCs/>
      <w:color w:val="auto"/>
      <w:sz w:val="16"/>
      <w:szCs w:val="16"/>
    </w:rPr>
  </w:style>
  <w:style w:type="paragraph" w:customStyle="1" w:styleId="xl66">
    <w:name w:val="xl66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67">
    <w:name w:val="xl67"/>
    <w:basedOn w:val="a"/>
    <w:rsid w:val="00436E8F"/>
    <w:pPr>
      <w:spacing w:before="100" w:beforeAutospacing="1" w:after="100" w:afterAutospacing="1" w:line="240" w:lineRule="auto"/>
      <w:ind w:left="0" w:firstLine="0"/>
      <w:jc w:val="right"/>
    </w:pPr>
    <w:rPr>
      <w:color w:val="auto"/>
      <w:sz w:val="16"/>
      <w:szCs w:val="16"/>
    </w:rPr>
  </w:style>
  <w:style w:type="paragraph" w:customStyle="1" w:styleId="xl68">
    <w:name w:val="xl6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69">
    <w:name w:val="xl6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1">
    <w:name w:val="xl71"/>
    <w:basedOn w:val="a"/>
    <w:rsid w:val="00436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2">
    <w:name w:val="xl72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73">
    <w:name w:val="xl7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4">
    <w:name w:val="xl74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5">
    <w:name w:val="xl7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6">
    <w:name w:val="xl7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a"/>
    <w:rsid w:val="00436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9">
    <w:name w:val="xl79"/>
    <w:basedOn w:val="a"/>
    <w:rsid w:val="00436E8F"/>
    <w:pPr>
      <w:pBdr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80">
    <w:name w:val="xl8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2">
    <w:name w:val="xl8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3">
    <w:name w:val="xl8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87">
    <w:name w:val="xl8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8">
    <w:name w:val="xl8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9">
    <w:name w:val="xl89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90">
    <w:name w:val="xl9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1">
    <w:name w:val="xl91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2">
    <w:name w:val="xl9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3">
    <w:name w:val="xl9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4">
    <w:name w:val="xl9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5">
    <w:name w:val="xl95"/>
    <w:basedOn w:val="a"/>
    <w:rsid w:val="00436E8F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96">
    <w:name w:val="xl9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7">
    <w:name w:val="xl9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8">
    <w:name w:val="xl9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9">
    <w:name w:val="xl9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0">
    <w:name w:val="xl10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1">
    <w:name w:val="xl101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102">
    <w:name w:val="xl10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16"/>
      <w:szCs w:val="16"/>
    </w:rPr>
  </w:style>
  <w:style w:type="paragraph" w:customStyle="1" w:styleId="xl103">
    <w:name w:val="xl10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4">
    <w:name w:val="xl10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5">
    <w:name w:val="xl10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6">
    <w:name w:val="xl10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7">
    <w:name w:val="xl107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8">
    <w:name w:val="xl10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9">
    <w:name w:val="xl109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0">
    <w:name w:val="xl11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1">
    <w:name w:val="xl111"/>
    <w:basedOn w:val="a"/>
    <w:rsid w:val="00436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2">
    <w:name w:val="xl112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3">
    <w:name w:val="xl113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4">
    <w:name w:val="xl114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5">
    <w:name w:val="xl115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6">
    <w:name w:val="xl11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7">
    <w:name w:val="xl117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8">
    <w:name w:val="xl11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9">
    <w:name w:val="xl119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styleId="a5">
    <w:name w:val="Body Text"/>
    <w:basedOn w:val="a"/>
    <w:link w:val="a6"/>
    <w:rsid w:val="000F670B"/>
    <w:pPr>
      <w:spacing w:after="0" w:line="240" w:lineRule="auto"/>
      <w:ind w:left="0" w:firstLine="0"/>
      <w:jc w:val="left"/>
    </w:pPr>
    <w:rPr>
      <w:b/>
      <w:bCs/>
      <w:color w:val="auto"/>
      <w:sz w:val="32"/>
      <w:szCs w:val="24"/>
    </w:rPr>
  </w:style>
  <w:style w:type="character" w:customStyle="1" w:styleId="a6">
    <w:name w:val="Основной текст Знак"/>
    <w:basedOn w:val="a0"/>
    <w:link w:val="a5"/>
    <w:rsid w:val="000F670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0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63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A832B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21F07"/>
  </w:style>
  <w:style w:type="paragraph" w:customStyle="1" w:styleId="msonormal0">
    <w:name w:val="msonormal"/>
    <w:basedOn w:val="a"/>
    <w:rsid w:val="00D21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D21F07"/>
  </w:style>
  <w:style w:type="numbering" w:customStyle="1" w:styleId="3">
    <w:name w:val="Нет списка3"/>
    <w:next w:val="a2"/>
    <w:uiPriority w:val="99"/>
    <w:semiHidden/>
    <w:unhideWhenUsed/>
    <w:rsid w:val="00344A61"/>
  </w:style>
  <w:style w:type="numbering" w:customStyle="1" w:styleId="4">
    <w:name w:val="Нет списка4"/>
    <w:next w:val="a2"/>
    <w:uiPriority w:val="99"/>
    <w:semiHidden/>
    <w:unhideWhenUsed/>
    <w:rsid w:val="00163ACD"/>
  </w:style>
  <w:style w:type="paragraph" w:styleId="aa">
    <w:name w:val="footer"/>
    <w:basedOn w:val="a"/>
    <w:link w:val="ab"/>
    <w:uiPriority w:val="99"/>
    <w:unhideWhenUsed/>
    <w:rsid w:val="00A0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B75"/>
    <w:rPr>
      <w:rFonts w:ascii="Times New Roman" w:eastAsia="Times New Roman" w:hAnsi="Times New Roman" w:cs="Times New Roman"/>
      <w:color w:val="000000"/>
      <w:sz w:val="28"/>
    </w:rPr>
  </w:style>
  <w:style w:type="table" w:styleId="ac">
    <w:name w:val="Table Grid"/>
    <w:basedOn w:val="a1"/>
    <w:uiPriority w:val="39"/>
    <w:rsid w:val="00BD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0">
    <w:name w:val="xl120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1">
    <w:name w:val="xl12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2">
    <w:name w:val="xl122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3">
    <w:name w:val="xl123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4">
    <w:name w:val="xl124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5">
    <w:name w:val="xl125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6">
    <w:name w:val="xl126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b/>
      <w:bCs/>
      <w:color w:val="auto"/>
      <w:sz w:val="16"/>
      <w:szCs w:val="16"/>
    </w:rPr>
  </w:style>
  <w:style w:type="paragraph" w:customStyle="1" w:styleId="xl127">
    <w:name w:val="xl127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8">
    <w:name w:val="xl128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29">
    <w:name w:val="xl129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0">
    <w:name w:val="xl130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1">
    <w:name w:val="xl13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2">
    <w:name w:val="xl132"/>
    <w:basedOn w:val="a"/>
    <w:rsid w:val="00401D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3">
    <w:name w:val="xl133"/>
    <w:basedOn w:val="a"/>
    <w:rsid w:val="00401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4">
    <w:name w:val="xl134"/>
    <w:basedOn w:val="a"/>
    <w:rsid w:val="00401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3C31D7"/>
  </w:style>
  <w:style w:type="numbering" w:customStyle="1" w:styleId="6">
    <w:name w:val="Нет списка6"/>
    <w:next w:val="a2"/>
    <w:uiPriority w:val="99"/>
    <w:semiHidden/>
    <w:unhideWhenUsed/>
    <w:rsid w:val="003C31D7"/>
  </w:style>
  <w:style w:type="numbering" w:customStyle="1" w:styleId="7">
    <w:name w:val="Нет списка7"/>
    <w:next w:val="a2"/>
    <w:uiPriority w:val="99"/>
    <w:semiHidden/>
    <w:unhideWhenUsed/>
    <w:rsid w:val="003C31D7"/>
  </w:style>
  <w:style w:type="numbering" w:customStyle="1" w:styleId="8">
    <w:name w:val="Нет списка8"/>
    <w:next w:val="a2"/>
    <w:uiPriority w:val="99"/>
    <w:semiHidden/>
    <w:unhideWhenUsed/>
    <w:rsid w:val="00213BAB"/>
  </w:style>
  <w:style w:type="numbering" w:customStyle="1" w:styleId="9">
    <w:name w:val="Нет списка9"/>
    <w:next w:val="a2"/>
    <w:uiPriority w:val="99"/>
    <w:semiHidden/>
    <w:unhideWhenUsed/>
    <w:rsid w:val="00213BAB"/>
  </w:style>
  <w:style w:type="numbering" w:customStyle="1" w:styleId="10">
    <w:name w:val="Нет списка10"/>
    <w:next w:val="a2"/>
    <w:uiPriority w:val="99"/>
    <w:semiHidden/>
    <w:unhideWhenUsed/>
    <w:rsid w:val="00213BAB"/>
  </w:style>
  <w:style w:type="numbering" w:customStyle="1" w:styleId="11">
    <w:name w:val="Нет списка11"/>
    <w:next w:val="a2"/>
    <w:uiPriority w:val="99"/>
    <w:semiHidden/>
    <w:unhideWhenUsed/>
    <w:rsid w:val="003A45E5"/>
  </w:style>
  <w:style w:type="numbering" w:customStyle="1" w:styleId="12">
    <w:name w:val="Нет списка12"/>
    <w:next w:val="a2"/>
    <w:uiPriority w:val="99"/>
    <w:semiHidden/>
    <w:unhideWhenUsed/>
    <w:rsid w:val="003A45E5"/>
  </w:style>
  <w:style w:type="numbering" w:customStyle="1" w:styleId="13">
    <w:name w:val="Нет списка13"/>
    <w:next w:val="a2"/>
    <w:uiPriority w:val="99"/>
    <w:semiHidden/>
    <w:unhideWhenUsed/>
    <w:rsid w:val="009A393C"/>
  </w:style>
  <w:style w:type="numbering" w:customStyle="1" w:styleId="14">
    <w:name w:val="Нет списка14"/>
    <w:next w:val="a2"/>
    <w:uiPriority w:val="99"/>
    <w:semiHidden/>
    <w:unhideWhenUsed/>
    <w:rsid w:val="009A393C"/>
  </w:style>
  <w:style w:type="numbering" w:customStyle="1" w:styleId="15">
    <w:name w:val="Нет списка15"/>
    <w:next w:val="a2"/>
    <w:uiPriority w:val="99"/>
    <w:semiHidden/>
    <w:unhideWhenUsed/>
    <w:rsid w:val="00E140FC"/>
  </w:style>
  <w:style w:type="numbering" w:customStyle="1" w:styleId="16">
    <w:name w:val="Нет списка16"/>
    <w:next w:val="a2"/>
    <w:uiPriority w:val="99"/>
    <w:semiHidden/>
    <w:unhideWhenUsed/>
    <w:rsid w:val="00E140FC"/>
  </w:style>
  <w:style w:type="numbering" w:customStyle="1" w:styleId="17">
    <w:name w:val="Нет списка17"/>
    <w:next w:val="a2"/>
    <w:uiPriority w:val="99"/>
    <w:semiHidden/>
    <w:unhideWhenUsed/>
    <w:rsid w:val="007732E7"/>
  </w:style>
  <w:style w:type="numbering" w:customStyle="1" w:styleId="18">
    <w:name w:val="Нет списка18"/>
    <w:next w:val="a2"/>
    <w:uiPriority w:val="99"/>
    <w:semiHidden/>
    <w:unhideWhenUsed/>
    <w:rsid w:val="002D3084"/>
  </w:style>
  <w:style w:type="numbering" w:customStyle="1" w:styleId="19">
    <w:name w:val="Нет списка19"/>
    <w:next w:val="a2"/>
    <w:uiPriority w:val="99"/>
    <w:semiHidden/>
    <w:unhideWhenUsed/>
    <w:rsid w:val="00F60991"/>
  </w:style>
  <w:style w:type="numbering" w:customStyle="1" w:styleId="200">
    <w:name w:val="Нет списка20"/>
    <w:next w:val="a2"/>
    <w:uiPriority w:val="99"/>
    <w:semiHidden/>
    <w:unhideWhenUsed/>
    <w:rsid w:val="00DB6482"/>
  </w:style>
  <w:style w:type="numbering" w:customStyle="1" w:styleId="210">
    <w:name w:val="Нет списка21"/>
    <w:next w:val="a2"/>
    <w:uiPriority w:val="99"/>
    <w:semiHidden/>
    <w:unhideWhenUsed/>
    <w:rsid w:val="006E6534"/>
  </w:style>
  <w:style w:type="numbering" w:customStyle="1" w:styleId="22">
    <w:name w:val="Нет списка22"/>
    <w:next w:val="a2"/>
    <w:uiPriority w:val="99"/>
    <w:semiHidden/>
    <w:unhideWhenUsed/>
    <w:rsid w:val="006035B5"/>
  </w:style>
  <w:style w:type="paragraph" w:customStyle="1" w:styleId="ConsPlusNormal">
    <w:name w:val="ConsPlusNormal"/>
    <w:link w:val="ConsPlusNormal0"/>
    <w:rsid w:val="00150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0FAA"/>
    <w:rPr>
      <w:rFonts w:ascii="Arial" w:eastAsia="Times New Roman" w:hAnsi="Arial" w:cs="Arial"/>
      <w:sz w:val="20"/>
      <w:szCs w:val="20"/>
    </w:rPr>
  </w:style>
  <w:style w:type="numbering" w:customStyle="1" w:styleId="23">
    <w:name w:val="Нет списка23"/>
    <w:next w:val="a2"/>
    <w:uiPriority w:val="99"/>
    <w:semiHidden/>
    <w:unhideWhenUsed/>
    <w:rsid w:val="00A0310A"/>
  </w:style>
  <w:style w:type="numbering" w:customStyle="1" w:styleId="24">
    <w:name w:val="Нет списка24"/>
    <w:next w:val="a2"/>
    <w:uiPriority w:val="99"/>
    <w:semiHidden/>
    <w:unhideWhenUsed/>
    <w:rsid w:val="00A0310A"/>
  </w:style>
  <w:style w:type="numbering" w:customStyle="1" w:styleId="25">
    <w:name w:val="Нет списка25"/>
    <w:next w:val="a2"/>
    <w:uiPriority w:val="99"/>
    <w:semiHidden/>
    <w:unhideWhenUsed/>
    <w:rsid w:val="000274E5"/>
  </w:style>
  <w:style w:type="numbering" w:customStyle="1" w:styleId="26">
    <w:name w:val="Нет списка26"/>
    <w:next w:val="a2"/>
    <w:uiPriority w:val="99"/>
    <w:semiHidden/>
    <w:unhideWhenUsed/>
    <w:rsid w:val="000274E5"/>
  </w:style>
  <w:style w:type="paragraph" w:styleId="ad">
    <w:name w:val="No Spacing"/>
    <w:uiPriority w:val="1"/>
    <w:qFormat/>
    <w:rsid w:val="002D1D3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738F-FC46-4C27-B598-84E3098A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37</Pages>
  <Words>7567</Words>
  <Characters>43137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Admin</cp:lastModifiedBy>
  <cp:revision>11</cp:revision>
  <cp:lastPrinted>2024-07-24T04:14:00Z</cp:lastPrinted>
  <dcterms:created xsi:type="dcterms:W3CDTF">2024-07-22T08:29:00Z</dcterms:created>
  <dcterms:modified xsi:type="dcterms:W3CDTF">2024-09-27T04:54:00Z</dcterms:modified>
</cp:coreProperties>
</file>